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A3" w:rsidRPr="0024240F" w:rsidRDefault="005F3F45" w:rsidP="006D600A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4240F">
        <w:rPr>
          <w:rFonts w:ascii="Arial" w:hAnsi="Arial" w:cs="Arial"/>
          <w:b/>
          <w:sz w:val="28"/>
          <w:szCs w:val="28"/>
        </w:rPr>
        <w:t>Presidente Ejecutivo</w:t>
      </w:r>
      <w:r w:rsidR="00912181" w:rsidRPr="0024240F">
        <w:rPr>
          <w:rFonts w:ascii="Arial" w:hAnsi="Arial" w:cs="Arial"/>
          <w:b/>
          <w:sz w:val="28"/>
          <w:szCs w:val="28"/>
        </w:rPr>
        <w:t xml:space="preserve">, </w:t>
      </w:r>
      <w:r w:rsidR="00AC6EA3" w:rsidRPr="0024240F">
        <w:rPr>
          <w:rFonts w:ascii="Arial" w:hAnsi="Arial" w:cs="Arial"/>
          <w:b/>
          <w:color w:val="000000"/>
          <w:sz w:val="28"/>
          <w:szCs w:val="28"/>
        </w:rPr>
        <w:t xml:space="preserve">Categoría: </w:t>
      </w:r>
      <w:r w:rsidRPr="0024240F">
        <w:rPr>
          <w:rFonts w:ascii="Arial" w:hAnsi="Arial" w:cs="Arial"/>
          <w:b/>
          <w:color w:val="000000"/>
          <w:sz w:val="28"/>
          <w:szCs w:val="28"/>
        </w:rPr>
        <w:t>95</w:t>
      </w:r>
    </w:p>
    <w:p w:rsidR="00AC6EA3" w:rsidRPr="0024240F" w:rsidRDefault="00AC6EA3" w:rsidP="00AC6EA3">
      <w:pPr>
        <w:rPr>
          <w:rFonts w:ascii="Arial" w:hAnsi="Arial" w:cs="Arial"/>
          <w:b/>
        </w:rPr>
      </w:pPr>
    </w:p>
    <w:p w:rsidR="00AC6EA3" w:rsidRPr="0024240F" w:rsidRDefault="00AC6EA3" w:rsidP="00AC6EA3">
      <w:pPr>
        <w:rPr>
          <w:rFonts w:ascii="Arial" w:hAnsi="Arial" w:cs="Arial"/>
        </w:rPr>
      </w:pPr>
    </w:p>
    <w:p w:rsidR="00AC6EA3" w:rsidRPr="0024240F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24240F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24240F">
          <w:rPr>
            <w:rFonts w:ascii="Arial" w:hAnsi="Arial" w:cs="Arial"/>
            <w:b/>
          </w:rPr>
          <w:t>LA CLASE</w:t>
        </w:r>
      </w:smartTag>
    </w:p>
    <w:p w:rsidR="00AC6EA3" w:rsidRPr="0024240F" w:rsidRDefault="00AC6EA3" w:rsidP="00AC6EA3">
      <w:pPr>
        <w:ind w:left="360"/>
        <w:rPr>
          <w:rFonts w:ascii="Arial" w:hAnsi="Arial" w:cs="Arial"/>
        </w:rPr>
      </w:pPr>
    </w:p>
    <w:p w:rsidR="0003790D" w:rsidRPr="0024240F" w:rsidRDefault="0032622A" w:rsidP="00881B9B">
      <w:pPr>
        <w:ind w:left="360"/>
        <w:jc w:val="both"/>
        <w:rPr>
          <w:rFonts w:ascii="Arial" w:hAnsi="Arial" w:cs="Arial"/>
          <w:color w:val="000000"/>
        </w:rPr>
      </w:pPr>
      <w:r w:rsidRPr="0024240F">
        <w:rPr>
          <w:rFonts w:ascii="Arial" w:hAnsi="Arial" w:cs="Arial"/>
          <w:color w:val="000000"/>
        </w:rPr>
        <w:t>Conducir</w:t>
      </w:r>
      <w:r w:rsidR="00881B9B" w:rsidRPr="0024240F">
        <w:rPr>
          <w:rFonts w:ascii="Arial" w:hAnsi="Arial" w:cs="Arial"/>
          <w:color w:val="000000"/>
        </w:rPr>
        <w:t xml:space="preserve"> </w:t>
      </w:r>
      <w:smartTag w:uri="urn:schemas-microsoft-com:office:smarttags" w:element="PersonName">
        <w:smartTagPr>
          <w:attr w:name="ProductID" w:val="la Instituci￳n"/>
        </w:smartTagPr>
        <w:r w:rsidR="00881B9B" w:rsidRPr="0024240F">
          <w:rPr>
            <w:rFonts w:ascii="Arial" w:hAnsi="Arial" w:cs="Arial"/>
            <w:color w:val="000000"/>
          </w:rPr>
          <w:t>la Institución</w:t>
        </w:r>
      </w:smartTag>
      <w:r w:rsidR="00881B9B" w:rsidRPr="0024240F">
        <w:rPr>
          <w:rFonts w:ascii="Arial" w:hAnsi="Arial" w:cs="Arial"/>
          <w:color w:val="000000"/>
        </w:rPr>
        <w:t xml:space="preserve"> hacia el cumplimiento de su rol dentro del desarrollo de la sociedad costarricense, velando porque el plan estratégico y las decisiones tomadas por </w:t>
      </w:r>
      <w:smartTag w:uri="urn:schemas-microsoft-com:office:smarttags" w:element="PersonName">
        <w:smartTagPr>
          <w:attr w:name="ProductID" w:val="la Junta Directiva"/>
        </w:smartTagPr>
        <w:r w:rsidR="00881B9B" w:rsidRPr="0024240F">
          <w:rPr>
            <w:rFonts w:ascii="Arial" w:hAnsi="Arial" w:cs="Arial"/>
            <w:color w:val="000000"/>
          </w:rPr>
          <w:t>la Junta Directiva</w:t>
        </w:r>
      </w:smartTag>
      <w:r w:rsidR="00881B9B" w:rsidRPr="0024240F">
        <w:rPr>
          <w:rFonts w:ascii="Arial" w:hAnsi="Arial" w:cs="Arial"/>
          <w:color w:val="000000"/>
        </w:rPr>
        <w:t xml:space="preserve"> se ejecuten, así como coordinar la acción de la entidad con las demás instituciones del Estado. Funge como enlace directo entre el Poder Ejecutivo y </w:t>
      </w:r>
      <w:smartTag w:uri="urn:schemas-microsoft-com:office:smarttags" w:element="PersonName">
        <w:smartTagPr>
          <w:attr w:name="ProductID" w:val="la Organizaci￳n."/>
        </w:smartTagPr>
        <w:r w:rsidR="00881B9B" w:rsidRPr="0024240F">
          <w:rPr>
            <w:rFonts w:ascii="Arial" w:hAnsi="Arial" w:cs="Arial"/>
            <w:color w:val="000000"/>
          </w:rPr>
          <w:t xml:space="preserve">la </w:t>
        </w:r>
        <w:r w:rsidR="0051281C" w:rsidRPr="0024240F">
          <w:rPr>
            <w:rFonts w:ascii="Arial" w:hAnsi="Arial" w:cs="Arial"/>
            <w:color w:val="000000"/>
          </w:rPr>
          <w:t>Organización</w:t>
        </w:r>
        <w:r w:rsidR="00881B9B" w:rsidRPr="0024240F">
          <w:rPr>
            <w:rFonts w:ascii="Arial" w:hAnsi="Arial" w:cs="Arial"/>
            <w:color w:val="000000"/>
          </w:rPr>
          <w:t>.</w:t>
        </w:r>
      </w:smartTag>
    </w:p>
    <w:p w:rsidR="002F1C55" w:rsidRPr="0024240F" w:rsidRDefault="002F1C55" w:rsidP="005F0B8D">
      <w:pPr>
        <w:ind w:left="360"/>
        <w:rPr>
          <w:rFonts w:ascii="Arial" w:hAnsi="Arial" w:cs="Arial"/>
          <w:lang w:val="es-ES"/>
        </w:rPr>
      </w:pPr>
    </w:p>
    <w:p w:rsidR="00774C0D" w:rsidRPr="0024240F" w:rsidRDefault="00774C0D" w:rsidP="005F0B8D">
      <w:pPr>
        <w:ind w:left="360"/>
        <w:rPr>
          <w:rFonts w:ascii="Arial" w:hAnsi="Arial" w:cs="Arial"/>
          <w:lang w:val="es-ES"/>
        </w:rPr>
      </w:pPr>
    </w:p>
    <w:p w:rsidR="00AC6EA3" w:rsidRPr="0024240F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24240F">
        <w:rPr>
          <w:rFonts w:ascii="Arial" w:hAnsi="Arial" w:cs="Arial"/>
          <w:b/>
          <w:color w:val="000000"/>
        </w:rPr>
        <w:t>CATEGORIA OCUPACIONAL</w:t>
      </w:r>
    </w:p>
    <w:p w:rsidR="00AC6EA3" w:rsidRPr="0024240F" w:rsidRDefault="00AC6EA3" w:rsidP="00AC6EA3">
      <w:pPr>
        <w:ind w:left="360"/>
        <w:rPr>
          <w:rFonts w:ascii="Arial" w:hAnsi="Arial" w:cs="Arial"/>
        </w:rPr>
      </w:pPr>
    </w:p>
    <w:p w:rsidR="00AC6EA3" w:rsidRPr="0024240F" w:rsidRDefault="0051281C" w:rsidP="00AC6EA3">
      <w:pPr>
        <w:ind w:left="360"/>
        <w:rPr>
          <w:rFonts w:ascii="Arial" w:hAnsi="Arial" w:cs="Arial"/>
          <w:color w:val="000000"/>
        </w:rPr>
      </w:pPr>
      <w:r w:rsidRPr="0024240F">
        <w:rPr>
          <w:rFonts w:ascii="Arial" w:hAnsi="Arial" w:cs="Arial"/>
          <w:color w:val="000000"/>
        </w:rPr>
        <w:t>Nivel</w:t>
      </w:r>
      <w:r w:rsidR="006108BE" w:rsidRPr="0024240F">
        <w:rPr>
          <w:rFonts w:ascii="Arial" w:hAnsi="Arial" w:cs="Arial"/>
          <w:color w:val="000000"/>
        </w:rPr>
        <w:t xml:space="preserve"> </w:t>
      </w:r>
      <w:r w:rsidR="00DA140A" w:rsidRPr="0024240F">
        <w:rPr>
          <w:rFonts w:ascii="Arial" w:hAnsi="Arial" w:cs="Arial"/>
          <w:color w:val="000000"/>
        </w:rPr>
        <w:t>E</w:t>
      </w:r>
      <w:r w:rsidR="006108BE" w:rsidRPr="0024240F">
        <w:rPr>
          <w:rFonts w:ascii="Arial" w:hAnsi="Arial" w:cs="Arial"/>
          <w:color w:val="000000"/>
        </w:rPr>
        <w:t>jecutivo</w:t>
      </w:r>
      <w:r w:rsidR="001A02DD" w:rsidRPr="0024240F">
        <w:rPr>
          <w:rFonts w:ascii="Arial" w:hAnsi="Arial" w:cs="Arial"/>
          <w:color w:val="000000"/>
        </w:rPr>
        <w:t>.</w:t>
      </w:r>
    </w:p>
    <w:p w:rsidR="00AC6EA3" w:rsidRPr="0024240F" w:rsidRDefault="00AC6EA3" w:rsidP="00AC6EA3">
      <w:pPr>
        <w:ind w:left="360"/>
        <w:rPr>
          <w:rFonts w:ascii="Arial" w:hAnsi="Arial" w:cs="Arial"/>
          <w:color w:val="000000"/>
        </w:rPr>
      </w:pPr>
    </w:p>
    <w:p w:rsidR="00774C0D" w:rsidRPr="0024240F" w:rsidRDefault="00774C0D" w:rsidP="00AC6EA3">
      <w:pPr>
        <w:ind w:left="360"/>
        <w:rPr>
          <w:rFonts w:ascii="Arial" w:hAnsi="Arial" w:cs="Arial"/>
          <w:color w:val="000000"/>
        </w:rPr>
      </w:pPr>
    </w:p>
    <w:p w:rsidR="00AC6EA3" w:rsidRPr="0024240F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24240F">
        <w:rPr>
          <w:rFonts w:ascii="Arial" w:hAnsi="Arial" w:cs="Arial"/>
          <w:b/>
          <w:color w:val="000000"/>
        </w:rPr>
        <w:t xml:space="preserve">PROCESOS </w:t>
      </w:r>
      <w:r w:rsidR="00D75CCF" w:rsidRPr="0024240F">
        <w:rPr>
          <w:rFonts w:ascii="Arial" w:hAnsi="Arial" w:cs="Arial"/>
          <w:b/>
          <w:color w:val="000000"/>
        </w:rPr>
        <w:t>EN LOS QUE INTERVIENE</w:t>
      </w:r>
    </w:p>
    <w:p w:rsidR="004A6FCB" w:rsidRPr="0024240F" w:rsidRDefault="004A6FCB" w:rsidP="00165150">
      <w:pPr>
        <w:ind w:left="360"/>
        <w:jc w:val="both"/>
        <w:rPr>
          <w:rFonts w:ascii="Arial" w:hAnsi="Arial" w:cs="Arial"/>
          <w:lang w:val="es-ES"/>
        </w:rPr>
      </w:pPr>
    </w:p>
    <w:p w:rsidR="00165150" w:rsidRPr="0024240F" w:rsidRDefault="00430279" w:rsidP="00430279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165150" w:rsidRPr="0024240F">
        <w:rPr>
          <w:rFonts w:ascii="Arial" w:hAnsi="Arial" w:cs="Arial"/>
        </w:rPr>
        <w:t xml:space="preserve">Informa a </w:t>
      </w:r>
      <w:smartTag w:uri="urn:schemas-microsoft-com:office:smarttags" w:element="PersonName">
        <w:smartTagPr>
          <w:attr w:name="ProductID" w:val="la Junta Directiva"/>
        </w:smartTagPr>
        <w:r w:rsidR="00165150" w:rsidRPr="0024240F">
          <w:rPr>
            <w:rFonts w:ascii="Arial" w:hAnsi="Arial" w:cs="Arial"/>
          </w:rPr>
          <w:t>la Junta Directiva</w:t>
        </w:r>
      </w:smartTag>
      <w:r w:rsidR="00165150" w:rsidRPr="0024240F">
        <w:rPr>
          <w:rFonts w:ascii="Arial" w:hAnsi="Arial" w:cs="Arial"/>
        </w:rPr>
        <w:t xml:space="preserve"> sobre las actuaciones de </w:t>
      </w:r>
      <w:smartTag w:uri="urn:schemas-microsoft-com:office:smarttags" w:element="PersonName">
        <w:smartTagPr>
          <w:attr w:name="ProductID" w:val="la Gerencia"/>
        </w:smartTagPr>
        <w:r w:rsidR="00165150" w:rsidRPr="0024240F">
          <w:rPr>
            <w:rFonts w:ascii="Arial" w:hAnsi="Arial" w:cs="Arial"/>
          </w:rPr>
          <w:t>la Gerencia</w:t>
        </w:r>
      </w:smartTag>
      <w:r w:rsidR="00165150" w:rsidRPr="0024240F">
        <w:rPr>
          <w:rFonts w:ascii="Arial" w:hAnsi="Arial" w:cs="Arial"/>
        </w:rPr>
        <w:t xml:space="preserve"> en cuanto al cumplimiento de sus funciones, de suerte que </w:t>
      </w:r>
      <w:smartTag w:uri="urn:schemas-microsoft-com:office:smarttags" w:element="PersonName">
        <w:smartTagPr>
          <w:attr w:name="ProductID" w:val="la Junta"/>
        </w:smartTagPr>
        <w:r w:rsidR="00165150" w:rsidRPr="0024240F">
          <w:rPr>
            <w:rFonts w:ascii="Arial" w:hAnsi="Arial" w:cs="Arial"/>
          </w:rPr>
          <w:t>la Junta</w:t>
        </w:r>
      </w:smartTag>
      <w:r w:rsidR="00165150" w:rsidRPr="0024240F">
        <w:rPr>
          <w:rFonts w:ascii="Arial" w:hAnsi="Arial" w:cs="Arial"/>
        </w:rPr>
        <w:t xml:space="preserve"> pueda decidir si actúa colegiadamente en el ejercicio de las potestades aludidas en los artículos 101 y 102 de </w:t>
      </w:r>
      <w:smartTag w:uri="urn:schemas-microsoft-com:office:smarttags" w:element="PersonName">
        <w:smartTagPr>
          <w:attr w:name="ProductID" w:val="la Ley General"/>
        </w:smartTagPr>
        <w:r w:rsidR="00165150" w:rsidRPr="0024240F">
          <w:rPr>
            <w:rFonts w:ascii="Arial" w:hAnsi="Arial" w:cs="Arial"/>
          </w:rPr>
          <w:t>la Ley General</w:t>
        </w:r>
      </w:smartTag>
      <w:r w:rsidR="00165150" w:rsidRPr="0024240F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Administraci￳n P￺blica."/>
        </w:smartTagPr>
        <w:r w:rsidR="00165150" w:rsidRPr="0024240F">
          <w:rPr>
            <w:rFonts w:ascii="Arial" w:hAnsi="Arial" w:cs="Arial"/>
          </w:rPr>
          <w:t>la Administración Pública.</w:t>
        </w:r>
      </w:smartTag>
    </w:p>
    <w:p w:rsidR="00165150" w:rsidRPr="0024240F" w:rsidRDefault="00165150" w:rsidP="0016515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165150" w:rsidRPr="0024240F" w:rsidRDefault="00430279" w:rsidP="00430279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165150" w:rsidRPr="0024240F">
        <w:rPr>
          <w:rFonts w:ascii="Arial" w:hAnsi="Arial" w:cs="Arial"/>
        </w:rPr>
        <w:t xml:space="preserve">Preside </w:t>
      </w:r>
      <w:smartTag w:uri="urn:schemas-microsoft-com:office:smarttags" w:element="PersonName">
        <w:smartTagPr>
          <w:attr w:name="ProductID" w:val="la Junta Directiva"/>
        </w:smartTagPr>
        <w:r w:rsidR="00165150" w:rsidRPr="0024240F">
          <w:rPr>
            <w:rFonts w:ascii="Arial" w:hAnsi="Arial" w:cs="Arial"/>
          </w:rPr>
          <w:t>la Junta Directiva</w:t>
        </w:r>
      </w:smartTag>
      <w:r w:rsidR="00165150" w:rsidRPr="0024240F">
        <w:rPr>
          <w:rFonts w:ascii="Arial" w:hAnsi="Arial" w:cs="Arial"/>
        </w:rPr>
        <w:t xml:space="preserve">; convoca sus sesiones ordinarias y extraordinarias, con no menos de doce horas de anticipación; elabora la agenda de tales sesiones; y velar por la pronta y eficaz ejecución de las resoluciones y acuerdos de dicha Junta Directiva, comunicándolos a </w:t>
      </w:r>
      <w:smartTag w:uri="urn:schemas-microsoft-com:office:smarttags" w:element="PersonName">
        <w:smartTagPr>
          <w:attr w:name="ProductID" w:val="la Gerencia"/>
        </w:smartTagPr>
        <w:r w:rsidR="00165150" w:rsidRPr="0024240F">
          <w:rPr>
            <w:rFonts w:ascii="Arial" w:hAnsi="Arial" w:cs="Arial"/>
          </w:rPr>
          <w:t>la Gerencia</w:t>
        </w:r>
      </w:smartTag>
      <w:r w:rsidR="00165150" w:rsidRPr="0024240F">
        <w:rPr>
          <w:rFonts w:ascii="Arial" w:hAnsi="Arial" w:cs="Arial"/>
        </w:rPr>
        <w:t xml:space="preserve"> con las indicaciones y consideraciones adicionales que él considere pertinentes para garantizar y clarificar aún más el espíritu de tales acuerdos y resoluciones de </w:t>
      </w:r>
      <w:smartTag w:uri="urn:schemas-microsoft-com:office:smarttags" w:element="PersonName">
        <w:smartTagPr>
          <w:attr w:name="ProductID" w:val="la Junta."/>
        </w:smartTagPr>
        <w:r w:rsidR="00165150" w:rsidRPr="0024240F">
          <w:rPr>
            <w:rFonts w:ascii="Arial" w:hAnsi="Arial" w:cs="Arial"/>
          </w:rPr>
          <w:t>la Junta.</w:t>
        </w:r>
      </w:smartTag>
    </w:p>
    <w:p w:rsidR="00165150" w:rsidRPr="0024240F" w:rsidRDefault="00165150" w:rsidP="0016515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65150" w:rsidRPr="0024240F" w:rsidRDefault="00430279" w:rsidP="00430279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165150" w:rsidRPr="0024240F">
        <w:rPr>
          <w:rFonts w:ascii="Arial" w:hAnsi="Arial" w:cs="Arial"/>
        </w:rPr>
        <w:t xml:space="preserve">Programa las actividades generales que se requieran para realizar las políticas y alcanzar los objetivos de la institución, dentro de los lineamientos de la política general del Estado dictada por el Poder Ejecutivo y el Plan Nacional de Desarrollo, y comunicarlas a </w:t>
      </w:r>
      <w:smartTag w:uri="urn:schemas-microsoft-com:office:smarttags" w:element="PersonName">
        <w:smartTagPr>
          <w:attr w:name="ProductID" w:val="la Gerencia"/>
        </w:smartTagPr>
        <w:r w:rsidR="00165150" w:rsidRPr="0024240F">
          <w:rPr>
            <w:rFonts w:ascii="Arial" w:hAnsi="Arial" w:cs="Arial"/>
          </w:rPr>
          <w:t>la Gerencia</w:t>
        </w:r>
      </w:smartTag>
      <w:r w:rsidR="00165150" w:rsidRPr="0024240F">
        <w:rPr>
          <w:rFonts w:ascii="Arial" w:hAnsi="Arial" w:cs="Arial"/>
        </w:rPr>
        <w:t xml:space="preserve"> como marco de referencia obligado para ésta.</w:t>
      </w:r>
    </w:p>
    <w:p w:rsidR="00165150" w:rsidRPr="0024240F" w:rsidRDefault="00165150" w:rsidP="0016515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65150" w:rsidRPr="0024240F" w:rsidRDefault="00430279" w:rsidP="00430279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165150" w:rsidRPr="0024240F">
        <w:rPr>
          <w:rFonts w:ascii="Arial" w:hAnsi="Arial" w:cs="Arial"/>
        </w:rPr>
        <w:t xml:space="preserve">Ordena a </w:t>
      </w:r>
      <w:smartTag w:uri="urn:schemas-microsoft-com:office:smarttags" w:element="PersonName">
        <w:smartTagPr>
          <w:attr w:name="ProductID" w:val="la Gerencia"/>
        </w:smartTagPr>
        <w:r w:rsidR="00165150" w:rsidRPr="0024240F">
          <w:rPr>
            <w:rFonts w:ascii="Arial" w:hAnsi="Arial" w:cs="Arial"/>
          </w:rPr>
          <w:t>la Gerencia</w:t>
        </w:r>
      </w:smartTag>
      <w:r w:rsidR="00165150" w:rsidRPr="0024240F">
        <w:rPr>
          <w:rFonts w:ascii="Arial" w:hAnsi="Arial" w:cs="Arial"/>
        </w:rPr>
        <w:t xml:space="preserve"> una labor sistemática de modernización de la entidad y racionalización del uso de sus recursos, en coordinación con </w:t>
      </w:r>
      <w:smartTag w:uri="urn:schemas-microsoft-com:office:smarttags" w:element="PersonName">
        <w:smartTagPr>
          <w:attr w:name="ProductID" w:val="la Oficina"/>
        </w:smartTagPr>
        <w:r w:rsidR="00165150" w:rsidRPr="0024240F">
          <w:rPr>
            <w:rFonts w:ascii="Arial" w:hAnsi="Arial" w:cs="Arial"/>
          </w:rPr>
          <w:t>la Oficina</w:t>
        </w:r>
      </w:smartTag>
      <w:r w:rsidR="00165150" w:rsidRPr="0024240F">
        <w:rPr>
          <w:rFonts w:ascii="Arial" w:hAnsi="Arial" w:cs="Arial"/>
        </w:rPr>
        <w:t xml:space="preserve"> de Planificación Nacional y Política Económica de </w:t>
      </w:r>
      <w:smartTag w:uri="urn:schemas-microsoft-com:office:smarttags" w:element="PersonName">
        <w:smartTagPr>
          <w:attr w:name="ProductID" w:val="LA PRESIDENCIA"/>
        </w:smartTagPr>
        <w:r w:rsidR="00165150" w:rsidRPr="0024240F">
          <w:rPr>
            <w:rFonts w:ascii="Arial" w:hAnsi="Arial" w:cs="Arial"/>
          </w:rPr>
          <w:t>la Presidencia</w:t>
        </w:r>
      </w:smartTag>
      <w:r w:rsidR="00165150" w:rsidRPr="0024240F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 w:rsidR="00165150" w:rsidRPr="0024240F">
          <w:rPr>
            <w:rFonts w:ascii="Arial" w:hAnsi="Arial" w:cs="Arial"/>
          </w:rPr>
          <w:t>la República</w:t>
        </w:r>
      </w:smartTag>
      <w:r w:rsidR="00165150" w:rsidRPr="0024240F">
        <w:rPr>
          <w:rFonts w:ascii="Arial" w:hAnsi="Arial" w:cs="Arial"/>
        </w:rPr>
        <w:t>, al efecto dictará las directrices pertinentes.</w:t>
      </w:r>
    </w:p>
    <w:p w:rsidR="00165150" w:rsidRPr="0024240F" w:rsidRDefault="00165150" w:rsidP="0016515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65150" w:rsidRPr="0024240F" w:rsidRDefault="00430279" w:rsidP="00430279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lastRenderedPageBreak/>
        <w:t>-</w:t>
      </w:r>
      <w:r w:rsidRPr="0024240F">
        <w:rPr>
          <w:rFonts w:ascii="Arial" w:hAnsi="Arial" w:cs="Arial"/>
        </w:rPr>
        <w:tab/>
      </w:r>
      <w:r w:rsidR="00165150" w:rsidRPr="0024240F">
        <w:rPr>
          <w:rFonts w:ascii="Arial" w:hAnsi="Arial" w:cs="Arial"/>
        </w:rPr>
        <w:t xml:space="preserve">Somete a la aprobación de </w:t>
      </w:r>
      <w:smartTag w:uri="urn:schemas-microsoft-com:office:smarttags" w:element="PersonName">
        <w:smartTagPr>
          <w:attr w:name="ProductID" w:val="la Junta Directiva"/>
        </w:smartTagPr>
        <w:r w:rsidR="00165150" w:rsidRPr="0024240F">
          <w:rPr>
            <w:rFonts w:ascii="Arial" w:hAnsi="Arial" w:cs="Arial"/>
          </w:rPr>
          <w:t>la Junta Directiva</w:t>
        </w:r>
      </w:smartTag>
      <w:r w:rsidR="00165150" w:rsidRPr="0024240F">
        <w:rPr>
          <w:rFonts w:ascii="Arial" w:hAnsi="Arial" w:cs="Arial"/>
        </w:rPr>
        <w:t>, cualesquiera cambios integrales de organización y administración.</w:t>
      </w:r>
    </w:p>
    <w:p w:rsidR="00165150" w:rsidRPr="0024240F" w:rsidRDefault="00165150" w:rsidP="0016515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65150" w:rsidRPr="0024240F" w:rsidRDefault="00430279" w:rsidP="00430279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165150" w:rsidRPr="0024240F">
        <w:rPr>
          <w:rFonts w:ascii="Arial" w:hAnsi="Arial" w:cs="Arial"/>
        </w:rPr>
        <w:t xml:space="preserve">Coordina con el </w:t>
      </w:r>
      <w:proofErr w:type="gramStart"/>
      <w:r w:rsidR="00165150" w:rsidRPr="0024240F">
        <w:rPr>
          <w:rFonts w:ascii="Arial" w:hAnsi="Arial" w:cs="Arial"/>
        </w:rPr>
        <w:t>Ministro</w:t>
      </w:r>
      <w:proofErr w:type="gramEnd"/>
      <w:r w:rsidR="00165150" w:rsidRPr="0024240F">
        <w:rPr>
          <w:rFonts w:ascii="Arial" w:hAnsi="Arial" w:cs="Arial"/>
        </w:rPr>
        <w:t xml:space="preserve"> del ramo y de acuerdo con los lineamientos que el Presidente de </w:t>
      </w:r>
      <w:smartTag w:uri="urn:schemas-microsoft-com:office:smarttags" w:element="PersonName">
        <w:smartTagPr>
          <w:attr w:name="ProductID" w:val="la Rep￺blica"/>
        </w:smartTagPr>
        <w:r w:rsidR="00165150" w:rsidRPr="0024240F">
          <w:rPr>
            <w:rFonts w:ascii="Arial" w:hAnsi="Arial" w:cs="Arial"/>
          </w:rPr>
          <w:t>la República</w:t>
        </w:r>
      </w:smartTag>
      <w:r w:rsidR="00165150" w:rsidRPr="0024240F">
        <w:rPr>
          <w:rFonts w:ascii="Arial" w:hAnsi="Arial" w:cs="Arial"/>
        </w:rPr>
        <w:t xml:space="preserve"> establezca, las negociaciones tendientes a obtener asistencia técnica y financiamiento, a efecto de cubrir las necesidades que demande la institución.</w:t>
      </w:r>
    </w:p>
    <w:p w:rsidR="00165150" w:rsidRPr="0024240F" w:rsidRDefault="00165150" w:rsidP="0016515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65150" w:rsidRPr="0024240F" w:rsidRDefault="00430279" w:rsidP="00430279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165150" w:rsidRPr="0024240F">
        <w:rPr>
          <w:rFonts w:ascii="Arial" w:hAnsi="Arial" w:cs="Arial"/>
        </w:rPr>
        <w:t>Coordinar con las demás instituciones autónomas y semiautónomas y con el Gobierno Central las políticas, objetivos, planes y programas de la entidad que preside.</w:t>
      </w:r>
    </w:p>
    <w:p w:rsidR="00165150" w:rsidRPr="0024240F" w:rsidRDefault="00165150" w:rsidP="0016515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65150" w:rsidRPr="0024240F" w:rsidRDefault="00430279" w:rsidP="00430279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165150" w:rsidRPr="0024240F">
        <w:rPr>
          <w:rFonts w:ascii="Arial" w:hAnsi="Arial" w:cs="Arial"/>
        </w:rPr>
        <w:t xml:space="preserve">Dirige y supervisa la unidad de planificación de la respectiva institución y representar a ésta en los órganos asesores y coordinadores que establece el artículo 12 y concordantes de </w:t>
      </w:r>
      <w:smartTag w:uri="urn:schemas-microsoft-com:office:smarttags" w:element="PersonName">
        <w:smartTagPr>
          <w:attr w:name="ProductID" w:val="la Ley"/>
        </w:smartTagPr>
        <w:r w:rsidR="00165150" w:rsidRPr="0024240F">
          <w:rPr>
            <w:rFonts w:ascii="Arial" w:hAnsi="Arial" w:cs="Arial"/>
          </w:rPr>
          <w:t>la Ley</w:t>
        </w:r>
      </w:smartTag>
      <w:r w:rsidR="00165150" w:rsidRPr="0024240F">
        <w:rPr>
          <w:rFonts w:ascii="Arial" w:hAnsi="Arial" w:cs="Arial"/>
        </w:rPr>
        <w:t xml:space="preserve"> de Planificación Nacional número 5525 de 2 de mayo de 1974. Para esto toda institución deberá garantizar la existencia de tal unidad técnica.</w:t>
      </w:r>
    </w:p>
    <w:p w:rsidR="00165150" w:rsidRPr="0024240F" w:rsidRDefault="00165150" w:rsidP="0016515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65150" w:rsidRPr="0024240F" w:rsidRDefault="00430279" w:rsidP="00430279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165150" w:rsidRPr="0024240F">
        <w:rPr>
          <w:rFonts w:ascii="Arial" w:hAnsi="Arial" w:cs="Arial"/>
        </w:rPr>
        <w:t>Forma parte del Consejo de Coordinación Interinstitucional a que se refiere el artículo 19 de la mencionada Ley de Planificación Nacional.</w:t>
      </w:r>
    </w:p>
    <w:p w:rsidR="00165150" w:rsidRPr="0024240F" w:rsidRDefault="00165150" w:rsidP="0016515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65150" w:rsidRPr="0024240F" w:rsidRDefault="00430279" w:rsidP="00430279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165150" w:rsidRPr="0024240F">
        <w:rPr>
          <w:rFonts w:ascii="Arial" w:hAnsi="Arial" w:cs="Arial"/>
        </w:rPr>
        <w:t xml:space="preserve">Supervisa y </w:t>
      </w:r>
      <w:r w:rsidR="0059196F" w:rsidRPr="0024240F">
        <w:rPr>
          <w:rFonts w:ascii="Arial" w:hAnsi="Arial" w:cs="Arial"/>
        </w:rPr>
        <w:t>evalúa</w:t>
      </w:r>
      <w:r w:rsidR="00165150" w:rsidRPr="0024240F">
        <w:rPr>
          <w:rFonts w:ascii="Arial" w:hAnsi="Arial" w:cs="Arial"/>
        </w:rPr>
        <w:t xml:space="preserve"> periódicamente los programas de la entidad y, conforme a sus resultados, recomendar a </w:t>
      </w:r>
      <w:smartTag w:uri="urn:schemas-microsoft-com:office:smarttags" w:element="PersonName">
        <w:smartTagPr>
          <w:attr w:name="ProductID" w:val="la Junta Directiva"/>
        </w:smartTagPr>
        <w:r w:rsidR="00165150" w:rsidRPr="0024240F">
          <w:rPr>
            <w:rFonts w:ascii="Arial" w:hAnsi="Arial" w:cs="Arial"/>
          </w:rPr>
          <w:t>la Junta Directiva</w:t>
        </w:r>
      </w:smartTag>
      <w:r w:rsidR="00165150" w:rsidRPr="0024240F">
        <w:rPr>
          <w:rFonts w:ascii="Arial" w:hAnsi="Arial" w:cs="Arial"/>
        </w:rPr>
        <w:t xml:space="preserve"> lo que estime pertinente para el fortalecimiento, reajuste o terminación de </w:t>
      </w:r>
      <w:proofErr w:type="gramStart"/>
      <w:r w:rsidR="00165150" w:rsidRPr="0024240F">
        <w:rPr>
          <w:rFonts w:ascii="Arial" w:hAnsi="Arial" w:cs="Arial"/>
        </w:rPr>
        <w:t>los mismos</w:t>
      </w:r>
      <w:proofErr w:type="gramEnd"/>
      <w:r w:rsidR="00165150" w:rsidRPr="0024240F">
        <w:rPr>
          <w:rFonts w:ascii="Arial" w:hAnsi="Arial" w:cs="Arial"/>
        </w:rPr>
        <w:t>.</w:t>
      </w:r>
    </w:p>
    <w:p w:rsidR="00165150" w:rsidRPr="0024240F" w:rsidRDefault="00165150" w:rsidP="0016515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81B9B" w:rsidRPr="0024240F" w:rsidRDefault="00430279" w:rsidP="00430279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165150" w:rsidRPr="0024240F">
        <w:rPr>
          <w:rFonts w:ascii="Arial" w:hAnsi="Arial" w:cs="Arial"/>
        </w:rPr>
        <w:t xml:space="preserve">Otorga el visto bueno a los proyectos de presupuesto anual y extraordinarios que se eleven a </w:t>
      </w:r>
      <w:smartTag w:uri="urn:schemas-microsoft-com:office:smarttags" w:element="PersonName">
        <w:smartTagPr>
          <w:attr w:name="ProductID" w:val="la Junta Directiva"/>
        </w:smartTagPr>
        <w:r w:rsidR="00165150" w:rsidRPr="0024240F">
          <w:rPr>
            <w:rFonts w:ascii="Arial" w:hAnsi="Arial" w:cs="Arial"/>
          </w:rPr>
          <w:t>la Junta Directiva</w:t>
        </w:r>
      </w:smartTag>
      <w:r w:rsidR="00165150" w:rsidRPr="0024240F">
        <w:rPr>
          <w:rFonts w:ascii="Arial" w:hAnsi="Arial" w:cs="Arial"/>
        </w:rPr>
        <w:t xml:space="preserve"> para su aprobación, así como vigilar su correcta ejecución, todo con el fin de asegurar la congruencia de dichos proyectos con la política de la institución.</w:t>
      </w:r>
    </w:p>
    <w:p w:rsidR="00881B9B" w:rsidRPr="0024240F" w:rsidRDefault="00881B9B" w:rsidP="00881B9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81B9B" w:rsidRPr="0024240F" w:rsidRDefault="00430279" w:rsidP="00430279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881B9B" w:rsidRPr="0024240F">
        <w:rPr>
          <w:rFonts w:ascii="Arial" w:hAnsi="Arial" w:cs="Arial"/>
        </w:rPr>
        <w:t>Presenta</w:t>
      </w:r>
      <w:r w:rsidR="00165150" w:rsidRPr="0024240F">
        <w:rPr>
          <w:rFonts w:ascii="Arial" w:hAnsi="Arial" w:cs="Arial"/>
        </w:rPr>
        <w:t xml:space="preserve"> oportunamente a </w:t>
      </w:r>
      <w:smartTag w:uri="urn:schemas-microsoft-com:office:smarttags" w:element="PersonName">
        <w:smartTagPr>
          <w:attr w:name="ProductID" w:val="la Oficina"/>
        </w:smartTagPr>
        <w:r w:rsidR="00165150" w:rsidRPr="0024240F">
          <w:rPr>
            <w:rFonts w:ascii="Arial" w:hAnsi="Arial" w:cs="Arial"/>
          </w:rPr>
          <w:t>la Oficina</w:t>
        </w:r>
      </w:smartTag>
      <w:r w:rsidR="00165150" w:rsidRPr="0024240F">
        <w:rPr>
          <w:rFonts w:ascii="Arial" w:hAnsi="Arial" w:cs="Arial"/>
        </w:rPr>
        <w:t xml:space="preserve"> de Planificación Nacional y Política Económica, previa aprobación de </w:t>
      </w:r>
      <w:smartTag w:uri="urn:schemas-microsoft-com:office:smarttags" w:element="PersonName">
        <w:smartTagPr>
          <w:attr w:name="ProductID" w:val="la Junta Directiva"/>
        </w:smartTagPr>
        <w:r w:rsidR="00165150" w:rsidRPr="0024240F">
          <w:rPr>
            <w:rFonts w:ascii="Arial" w:hAnsi="Arial" w:cs="Arial"/>
          </w:rPr>
          <w:t>la Junta Directiva</w:t>
        </w:r>
      </w:smartTag>
      <w:r w:rsidR="00165150" w:rsidRPr="0024240F">
        <w:rPr>
          <w:rFonts w:ascii="Arial" w:hAnsi="Arial" w:cs="Arial"/>
        </w:rPr>
        <w:t xml:space="preserve">, los proyectos de presupuesto y programas de inversión, así como las solicitudes de financiamiento externo, de conformidad con lo establecido por los artículos 9 y 10 de </w:t>
      </w:r>
      <w:smartTag w:uri="urn:schemas-microsoft-com:office:smarttags" w:element="PersonName">
        <w:smartTagPr>
          <w:attr w:name="ProductID" w:val="la Ley"/>
        </w:smartTagPr>
        <w:r w:rsidR="00165150" w:rsidRPr="0024240F">
          <w:rPr>
            <w:rFonts w:ascii="Arial" w:hAnsi="Arial" w:cs="Arial"/>
          </w:rPr>
          <w:t>la Ley</w:t>
        </w:r>
      </w:smartTag>
      <w:r w:rsidR="00165150" w:rsidRPr="0024240F">
        <w:rPr>
          <w:rFonts w:ascii="Arial" w:hAnsi="Arial" w:cs="Arial"/>
        </w:rPr>
        <w:t xml:space="preserve"> de Planificación Nacional.</w:t>
      </w:r>
    </w:p>
    <w:p w:rsidR="00881B9B" w:rsidRPr="0024240F" w:rsidRDefault="00881B9B" w:rsidP="00881B9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81B9B" w:rsidRPr="0024240F" w:rsidRDefault="00430279" w:rsidP="00430279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165150" w:rsidRPr="0024240F">
        <w:rPr>
          <w:rFonts w:ascii="Arial" w:hAnsi="Arial" w:cs="Arial"/>
        </w:rPr>
        <w:t xml:space="preserve">Propone a </w:t>
      </w:r>
      <w:smartTag w:uri="urn:schemas-microsoft-com:office:smarttags" w:element="PersonName">
        <w:smartTagPr>
          <w:attr w:name="ProductID" w:val="la Junta"/>
        </w:smartTagPr>
        <w:r w:rsidR="00165150" w:rsidRPr="0024240F">
          <w:rPr>
            <w:rFonts w:ascii="Arial" w:hAnsi="Arial" w:cs="Arial"/>
          </w:rPr>
          <w:t>la Junta</w:t>
        </w:r>
      </w:smartTag>
      <w:r w:rsidR="00165150" w:rsidRPr="0024240F">
        <w:rPr>
          <w:rFonts w:ascii="Arial" w:hAnsi="Arial" w:cs="Arial"/>
        </w:rPr>
        <w:t xml:space="preserve"> directiva, en ejercicio de sus funciones superiores de gobierno, la organización técnica y administrativa de la institución, a fin de garantizar la eficaz ejecución de sus políticas. Para tales efectos, el Presidente Ejecutivo deberá contar con el dictamen escrito del Gerente o Director Ejecutivo de </w:t>
      </w:r>
      <w:smartTag w:uri="urn:schemas-microsoft-com:office:smarttags" w:element="PersonName">
        <w:smartTagPr>
          <w:attr w:name="ProductID" w:val="la Instituci￳n"/>
        </w:smartTagPr>
        <w:r w:rsidR="00165150" w:rsidRPr="0024240F">
          <w:rPr>
            <w:rFonts w:ascii="Arial" w:hAnsi="Arial" w:cs="Arial"/>
          </w:rPr>
          <w:t>la Institución</w:t>
        </w:r>
      </w:smartTag>
      <w:r w:rsidR="00165150" w:rsidRPr="0024240F">
        <w:rPr>
          <w:rFonts w:ascii="Arial" w:hAnsi="Arial" w:cs="Arial"/>
        </w:rPr>
        <w:t xml:space="preserve"> y explicar a </w:t>
      </w:r>
      <w:smartTag w:uri="urn:schemas-microsoft-com:office:smarttags" w:element="PersonName">
        <w:smartTagPr>
          <w:attr w:name="ProductID" w:val="la Junta Directiva"/>
        </w:smartTagPr>
        <w:r w:rsidR="00165150" w:rsidRPr="0024240F">
          <w:rPr>
            <w:rFonts w:ascii="Arial" w:hAnsi="Arial" w:cs="Arial"/>
          </w:rPr>
          <w:t>la Junta Directiva</w:t>
        </w:r>
      </w:smartTag>
      <w:r w:rsidR="00165150" w:rsidRPr="0024240F">
        <w:rPr>
          <w:rFonts w:ascii="Arial" w:hAnsi="Arial" w:cs="Arial"/>
        </w:rPr>
        <w:t xml:space="preserve"> toda divergencia de fondo con el Gerente sobre este particular, y </w:t>
      </w:r>
      <w:smartTag w:uri="urn:schemas-microsoft-com:office:smarttags" w:element="PersonName">
        <w:smartTagPr>
          <w:attr w:name="ProductID" w:val="la Junta"/>
        </w:smartTagPr>
        <w:r w:rsidR="00165150" w:rsidRPr="0024240F">
          <w:rPr>
            <w:rFonts w:ascii="Arial" w:hAnsi="Arial" w:cs="Arial"/>
          </w:rPr>
          <w:t>la Junta</w:t>
        </w:r>
      </w:smartTag>
      <w:r w:rsidR="00165150" w:rsidRPr="0024240F">
        <w:rPr>
          <w:rFonts w:ascii="Arial" w:hAnsi="Arial" w:cs="Arial"/>
        </w:rPr>
        <w:t xml:space="preserve"> decidirá.</w:t>
      </w:r>
    </w:p>
    <w:p w:rsidR="00881B9B" w:rsidRPr="0024240F" w:rsidRDefault="00881B9B" w:rsidP="00881B9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81B9B" w:rsidRPr="0024240F" w:rsidRDefault="00430279" w:rsidP="00430279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lastRenderedPageBreak/>
        <w:t>-</w:t>
      </w:r>
      <w:r w:rsidRPr="0024240F">
        <w:rPr>
          <w:rFonts w:ascii="Arial" w:hAnsi="Arial" w:cs="Arial"/>
        </w:rPr>
        <w:tab/>
      </w:r>
      <w:r w:rsidR="00881B9B" w:rsidRPr="0024240F">
        <w:rPr>
          <w:rFonts w:ascii="Arial" w:hAnsi="Arial" w:cs="Arial"/>
        </w:rPr>
        <w:t>Se reúne</w:t>
      </w:r>
      <w:r w:rsidR="00165150" w:rsidRPr="0024240F">
        <w:rPr>
          <w:rFonts w:ascii="Arial" w:hAnsi="Arial" w:cs="Arial"/>
        </w:rPr>
        <w:t xml:space="preserve"> las veces que sean necesarias con el ministro del ramo o el Consejo de Gobierno, c</w:t>
      </w:r>
      <w:r w:rsidR="00881B9B" w:rsidRPr="0024240F">
        <w:rPr>
          <w:rFonts w:ascii="Arial" w:hAnsi="Arial" w:cs="Arial"/>
        </w:rPr>
        <w:t>uando fuere convocado al efecto.</w:t>
      </w:r>
    </w:p>
    <w:p w:rsidR="00881B9B" w:rsidRPr="0024240F" w:rsidRDefault="00881B9B" w:rsidP="00881B9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65150" w:rsidRPr="0024240F" w:rsidRDefault="00430279" w:rsidP="00430279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165150" w:rsidRPr="0024240F">
        <w:rPr>
          <w:rFonts w:ascii="Arial" w:hAnsi="Arial" w:cs="Arial"/>
        </w:rPr>
        <w:t xml:space="preserve">Las demás que le correspondan como funcionario de mayor jerarquía de la institución en materia de gobierno, así como las que le encomiende </w:t>
      </w:r>
      <w:smartTag w:uri="urn:schemas-microsoft-com:office:smarttags" w:element="PersonName">
        <w:smartTagPr>
          <w:attr w:name="ProductID" w:val="la Junta Directiva"/>
        </w:smartTagPr>
        <w:r w:rsidR="00165150" w:rsidRPr="0024240F">
          <w:rPr>
            <w:rFonts w:ascii="Arial" w:hAnsi="Arial" w:cs="Arial"/>
          </w:rPr>
          <w:t>la Junta Directiva</w:t>
        </w:r>
      </w:smartTag>
      <w:r w:rsidR="00165150" w:rsidRPr="0024240F">
        <w:rPr>
          <w:rFonts w:ascii="Arial" w:hAnsi="Arial" w:cs="Arial"/>
        </w:rPr>
        <w:t xml:space="preserve"> en su o de sus atribuciones y las que le sean impuestas por mandato de las leyes y reglamentos pertinentes. </w:t>
      </w:r>
    </w:p>
    <w:p w:rsidR="001D68E0" w:rsidRPr="0024240F" w:rsidRDefault="001D68E0" w:rsidP="00165150">
      <w:pPr>
        <w:ind w:left="360"/>
        <w:jc w:val="both"/>
        <w:rPr>
          <w:rFonts w:ascii="Arial" w:hAnsi="Arial" w:cs="Arial"/>
          <w:lang w:val="es-ES"/>
        </w:rPr>
      </w:pPr>
    </w:p>
    <w:p w:rsidR="00024F4C" w:rsidRPr="0024240F" w:rsidRDefault="00024F4C" w:rsidP="00430279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i/>
          <w:sz w:val="16"/>
          <w:szCs w:val="16"/>
        </w:rPr>
      </w:pPr>
      <w:r w:rsidRPr="0024240F">
        <w:rPr>
          <w:rFonts w:ascii="Arial" w:hAnsi="Arial" w:cs="Arial"/>
          <w:i/>
          <w:sz w:val="16"/>
          <w:szCs w:val="16"/>
        </w:rPr>
        <w:t>Responsabilidades establecidas conforme</w:t>
      </w:r>
      <w:r w:rsidR="00881B9B" w:rsidRPr="0024240F">
        <w:rPr>
          <w:rFonts w:ascii="Arial" w:hAnsi="Arial" w:cs="Arial"/>
          <w:i/>
          <w:sz w:val="16"/>
          <w:szCs w:val="16"/>
        </w:rPr>
        <w:t xml:space="preserve"> el</w:t>
      </w:r>
      <w:r w:rsidRPr="0024240F">
        <w:rPr>
          <w:rFonts w:ascii="Arial" w:hAnsi="Arial" w:cs="Arial"/>
          <w:i/>
          <w:sz w:val="16"/>
          <w:szCs w:val="16"/>
        </w:rPr>
        <w:t xml:space="preserve"> </w:t>
      </w:r>
      <w:r w:rsidR="00881B9B" w:rsidRPr="0024240F">
        <w:rPr>
          <w:rFonts w:ascii="Arial" w:hAnsi="Arial" w:cs="Arial"/>
          <w:i/>
          <w:sz w:val="16"/>
          <w:szCs w:val="16"/>
        </w:rPr>
        <w:t xml:space="preserve">Reglamento a </w:t>
      </w:r>
      <w:smartTag w:uri="urn:schemas-microsoft-com:office:smarttags" w:element="PersonName">
        <w:smartTagPr>
          <w:attr w:name="ProductID" w:val="la Ley"/>
        </w:smartTagPr>
        <w:r w:rsidR="00881B9B" w:rsidRPr="0024240F">
          <w:rPr>
            <w:rFonts w:ascii="Arial" w:hAnsi="Arial" w:cs="Arial"/>
            <w:i/>
            <w:sz w:val="16"/>
            <w:szCs w:val="16"/>
          </w:rPr>
          <w:t>la Ley</w:t>
        </w:r>
      </w:smartTag>
      <w:r w:rsidR="00881B9B" w:rsidRPr="0024240F">
        <w:rPr>
          <w:rFonts w:ascii="Arial" w:hAnsi="Arial" w:cs="Arial"/>
          <w:i/>
          <w:sz w:val="16"/>
          <w:szCs w:val="16"/>
        </w:rPr>
        <w:t xml:space="preserve"> de Presidentes Ejecutivos de las Juntas Directivas del Banco Central No. 11846-P de Costa Rica y demás Instituciones Autónomas y Semiautónomas no Bancarias. Decreto Ejecutivo. 11846-P del 9 de setiembre de 1980. Publicado en </w:t>
      </w:r>
      <w:smartTag w:uri="urn:schemas-microsoft-com:office:smarttags" w:element="PersonName">
        <w:smartTagPr>
          <w:attr w:name="ProductID" w:val="La Gaceta No."/>
        </w:smartTagPr>
        <w:r w:rsidR="00881B9B" w:rsidRPr="0024240F">
          <w:rPr>
            <w:rFonts w:ascii="Arial" w:hAnsi="Arial" w:cs="Arial"/>
            <w:i/>
            <w:sz w:val="16"/>
            <w:szCs w:val="16"/>
          </w:rPr>
          <w:t>La Gaceta No.</w:t>
        </w:r>
      </w:smartTag>
      <w:r w:rsidR="00881B9B" w:rsidRPr="0024240F">
        <w:rPr>
          <w:rFonts w:ascii="Arial" w:hAnsi="Arial" w:cs="Arial"/>
          <w:i/>
          <w:sz w:val="16"/>
          <w:szCs w:val="16"/>
        </w:rPr>
        <w:t xml:space="preserve"> 178 del 18 de setiembre de 1980</w:t>
      </w:r>
    </w:p>
    <w:p w:rsidR="005403AE" w:rsidRPr="0024240F" w:rsidRDefault="005403AE" w:rsidP="000832CD">
      <w:pPr>
        <w:jc w:val="both"/>
        <w:rPr>
          <w:rFonts w:ascii="Arial" w:hAnsi="Arial" w:cs="Arial"/>
          <w:lang w:val="es-ES"/>
        </w:rPr>
      </w:pPr>
    </w:p>
    <w:p w:rsidR="004B37FE" w:rsidRPr="0024240F" w:rsidRDefault="004B37FE" w:rsidP="000832CD">
      <w:pPr>
        <w:jc w:val="both"/>
        <w:rPr>
          <w:rFonts w:ascii="Arial" w:hAnsi="Arial" w:cs="Arial"/>
          <w:lang w:val="es-ES"/>
        </w:rPr>
      </w:pPr>
    </w:p>
    <w:p w:rsidR="004D1A29" w:rsidRPr="0024240F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24240F">
        <w:rPr>
          <w:rFonts w:ascii="Arial" w:hAnsi="Arial" w:cs="Arial"/>
          <w:b/>
          <w:color w:val="000000"/>
        </w:rPr>
        <w:t>REQUISITOS</w:t>
      </w:r>
    </w:p>
    <w:p w:rsidR="00706B68" w:rsidRPr="0024240F" w:rsidRDefault="00706B68" w:rsidP="00A17679">
      <w:pPr>
        <w:jc w:val="both"/>
        <w:rPr>
          <w:rFonts w:ascii="Arial" w:hAnsi="Arial" w:cs="Arial"/>
          <w:lang w:val="es-ES"/>
        </w:rPr>
      </w:pPr>
    </w:p>
    <w:p w:rsidR="00B74544" w:rsidRPr="0024240F" w:rsidRDefault="00430279" w:rsidP="00430279">
      <w:pPr>
        <w:ind w:left="705" w:hanging="345"/>
        <w:rPr>
          <w:rFonts w:ascii="Arial" w:hAnsi="Arial" w:cs="Arial"/>
          <w:b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B74544" w:rsidRPr="0024240F">
        <w:rPr>
          <w:rFonts w:ascii="Arial" w:hAnsi="Arial" w:cs="Arial"/>
        </w:rPr>
        <w:t>Licenciatura en una carrera universitaria que lo faculte para el desempeño del puesto.</w:t>
      </w:r>
      <w:r w:rsidRPr="0024240F">
        <w:rPr>
          <w:rFonts w:ascii="Arial" w:hAnsi="Arial" w:cs="Arial"/>
        </w:rPr>
        <w:t xml:space="preserve"> </w:t>
      </w:r>
      <w:r w:rsidRPr="0024240F">
        <w:rPr>
          <w:rFonts w:ascii="Arial" w:hAnsi="Arial" w:cs="Arial"/>
          <w:b/>
        </w:rPr>
        <w:t>(</w:t>
      </w:r>
      <w:r w:rsidR="00B74544" w:rsidRPr="0024240F">
        <w:rPr>
          <w:rFonts w:ascii="Arial" w:hAnsi="Arial" w:cs="Arial"/>
          <w:b/>
        </w:rPr>
        <w:t>*</w:t>
      </w:r>
      <w:r w:rsidRPr="0024240F">
        <w:rPr>
          <w:rFonts w:ascii="Arial" w:hAnsi="Arial" w:cs="Arial"/>
          <w:b/>
        </w:rPr>
        <w:t>)</w:t>
      </w:r>
    </w:p>
    <w:p w:rsidR="00B74544" w:rsidRPr="0024240F" w:rsidRDefault="00430279" w:rsidP="00430279">
      <w:pPr>
        <w:ind w:left="360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B74544" w:rsidRPr="0024240F">
        <w:rPr>
          <w:rFonts w:ascii="Arial" w:hAnsi="Arial" w:cs="Arial"/>
        </w:rPr>
        <w:t>Incorporado al colegio profesional respectivo.</w:t>
      </w:r>
    </w:p>
    <w:p w:rsidR="00B74544" w:rsidRPr="0024240F" w:rsidRDefault="00430279" w:rsidP="00430279">
      <w:pPr>
        <w:ind w:left="360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0D7D4E" w:rsidRPr="0024240F">
        <w:rPr>
          <w:rFonts w:ascii="Arial" w:hAnsi="Arial" w:cs="Arial"/>
        </w:rPr>
        <w:t>Al menos 5</w:t>
      </w:r>
      <w:r w:rsidR="00B74544" w:rsidRPr="0024240F">
        <w:rPr>
          <w:rFonts w:ascii="Arial" w:hAnsi="Arial" w:cs="Arial"/>
        </w:rPr>
        <w:t>0 meses de experiencia en labores afines al cargo</w:t>
      </w:r>
    </w:p>
    <w:p w:rsidR="00B74544" w:rsidRPr="0024240F" w:rsidRDefault="00430279" w:rsidP="00430279">
      <w:pPr>
        <w:ind w:left="360"/>
        <w:jc w:val="both"/>
        <w:rPr>
          <w:rFonts w:ascii="Arial" w:hAnsi="Arial" w:cs="Arial"/>
          <w:i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B74544" w:rsidRPr="0024240F">
        <w:rPr>
          <w:rFonts w:ascii="Arial" w:hAnsi="Arial" w:cs="Arial"/>
        </w:rPr>
        <w:t xml:space="preserve">Manejo de aplicaciones de software en ambiente Windows </w:t>
      </w:r>
      <w:r w:rsidR="00B74544" w:rsidRPr="0024240F">
        <w:rPr>
          <w:rFonts w:ascii="Arial" w:hAnsi="Arial" w:cs="Arial"/>
          <w:i/>
        </w:rPr>
        <w:t>(Word y Excel)</w:t>
      </w:r>
    </w:p>
    <w:p w:rsidR="00B74544" w:rsidRPr="0024240F" w:rsidRDefault="00430279" w:rsidP="00430279">
      <w:pPr>
        <w:ind w:left="360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B74544" w:rsidRPr="0024240F">
        <w:rPr>
          <w:rFonts w:ascii="Arial" w:hAnsi="Arial" w:cs="Arial"/>
        </w:rPr>
        <w:t>Licencia B1 al día.</w:t>
      </w:r>
    </w:p>
    <w:p w:rsidR="0027695D" w:rsidRPr="0024240F" w:rsidRDefault="00430279" w:rsidP="00430279">
      <w:pPr>
        <w:ind w:left="360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27695D" w:rsidRPr="0024240F">
        <w:rPr>
          <w:rFonts w:ascii="Arial" w:hAnsi="Arial" w:cs="Arial"/>
        </w:rPr>
        <w:t>Ley General de Control Interno.</w:t>
      </w:r>
    </w:p>
    <w:p w:rsidR="0027695D" w:rsidRPr="0024240F" w:rsidRDefault="0027695D" w:rsidP="00A534C9">
      <w:pPr>
        <w:jc w:val="both"/>
        <w:rPr>
          <w:rFonts w:ascii="Arial" w:hAnsi="Arial" w:cs="Arial"/>
          <w:lang w:val="es-ES"/>
        </w:rPr>
      </w:pPr>
    </w:p>
    <w:p w:rsidR="0027695D" w:rsidRPr="0024240F" w:rsidRDefault="0027695D" w:rsidP="0027695D">
      <w:pPr>
        <w:ind w:left="720"/>
        <w:rPr>
          <w:rFonts w:ascii="Arial" w:hAnsi="Arial" w:cs="Arial"/>
          <w:b/>
        </w:rPr>
      </w:pPr>
      <w:r w:rsidRPr="0024240F">
        <w:rPr>
          <w:rFonts w:ascii="Arial" w:hAnsi="Arial" w:cs="Arial"/>
          <w:b/>
        </w:rPr>
        <w:t>Deseable</w:t>
      </w:r>
    </w:p>
    <w:p w:rsidR="00ED3A66" w:rsidRPr="0024240F" w:rsidRDefault="00ED3A66" w:rsidP="00A534C9">
      <w:pPr>
        <w:jc w:val="both"/>
        <w:rPr>
          <w:rFonts w:ascii="Arial" w:hAnsi="Arial" w:cs="Arial"/>
          <w:lang w:val="es-ES"/>
        </w:rPr>
      </w:pPr>
    </w:p>
    <w:p w:rsidR="0027695D" w:rsidRPr="0024240F" w:rsidRDefault="00430279" w:rsidP="00430279">
      <w:pPr>
        <w:ind w:left="360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27695D" w:rsidRPr="0024240F">
        <w:rPr>
          <w:rFonts w:ascii="Arial" w:hAnsi="Arial" w:cs="Arial"/>
        </w:rPr>
        <w:t>Ley Reguladora del Mercado de Seguros</w:t>
      </w:r>
    </w:p>
    <w:p w:rsidR="0027695D" w:rsidRPr="0024240F" w:rsidRDefault="00430279" w:rsidP="00430279">
      <w:pPr>
        <w:ind w:firstLine="360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27695D" w:rsidRPr="0024240F">
        <w:rPr>
          <w:rFonts w:ascii="Arial" w:hAnsi="Arial" w:cs="Arial"/>
        </w:rPr>
        <w:t>Ley de Administración Financiera</w:t>
      </w:r>
    </w:p>
    <w:p w:rsidR="0027695D" w:rsidRPr="0024240F" w:rsidRDefault="00430279" w:rsidP="00430279">
      <w:pPr>
        <w:ind w:firstLine="360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27695D" w:rsidRPr="0024240F">
        <w:rPr>
          <w:rFonts w:ascii="Arial" w:hAnsi="Arial" w:cs="Arial"/>
        </w:rPr>
        <w:t>Ley de Administración Pública.</w:t>
      </w:r>
    </w:p>
    <w:p w:rsidR="0027695D" w:rsidRPr="0024240F" w:rsidRDefault="00430279" w:rsidP="00430279">
      <w:pPr>
        <w:ind w:left="705" w:hanging="345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>-</w:t>
      </w:r>
      <w:r w:rsidRPr="0024240F">
        <w:rPr>
          <w:rFonts w:ascii="Arial" w:hAnsi="Arial" w:cs="Arial"/>
        </w:rPr>
        <w:tab/>
      </w:r>
      <w:r w:rsidR="0027695D" w:rsidRPr="0024240F">
        <w:rPr>
          <w:rFonts w:ascii="Arial" w:hAnsi="Arial" w:cs="Arial"/>
        </w:rPr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="0027695D" w:rsidRPr="0024240F">
          <w:rPr>
            <w:rFonts w:ascii="Arial" w:hAnsi="Arial" w:cs="Arial"/>
          </w:rPr>
          <w:t>la Formación Específica</w:t>
        </w:r>
      </w:smartTag>
      <w:r w:rsidR="0027695D" w:rsidRPr="0024240F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="0027695D" w:rsidRPr="0024240F">
          <w:rPr>
            <w:rFonts w:ascii="Arial" w:hAnsi="Arial" w:cs="Arial"/>
          </w:rPr>
          <w:t>la Subdirección</w:t>
        </w:r>
      </w:smartTag>
      <w:r w:rsidR="0027695D" w:rsidRPr="0024240F">
        <w:rPr>
          <w:rFonts w:ascii="Arial" w:hAnsi="Arial" w:cs="Arial"/>
        </w:rPr>
        <w:t xml:space="preserve"> de Recursos Humanos.</w:t>
      </w:r>
    </w:p>
    <w:p w:rsidR="0027695D" w:rsidRPr="0024240F" w:rsidRDefault="0027695D" w:rsidP="00430279">
      <w:pPr>
        <w:ind w:firstLine="360"/>
        <w:jc w:val="both"/>
        <w:rPr>
          <w:rFonts w:ascii="Arial" w:hAnsi="Arial" w:cs="Arial"/>
        </w:rPr>
      </w:pPr>
    </w:p>
    <w:p w:rsidR="004D1A29" w:rsidRPr="0024240F" w:rsidRDefault="004D1A29" w:rsidP="00A534C9">
      <w:pPr>
        <w:jc w:val="both"/>
        <w:rPr>
          <w:rFonts w:ascii="Arial" w:hAnsi="Arial" w:cs="Arial"/>
          <w:lang w:val="es-ES"/>
        </w:rPr>
      </w:pPr>
    </w:p>
    <w:p w:rsidR="003A1155" w:rsidRPr="0024240F" w:rsidRDefault="003A1155" w:rsidP="003A1155">
      <w:pPr>
        <w:ind w:left="360"/>
        <w:rPr>
          <w:rFonts w:ascii="Arial" w:hAnsi="Arial" w:cs="Arial"/>
          <w:b/>
          <w:color w:val="000000"/>
        </w:rPr>
      </w:pPr>
      <w:r w:rsidRPr="0024240F">
        <w:rPr>
          <w:rFonts w:ascii="Arial" w:hAnsi="Arial" w:cs="Arial"/>
          <w:b/>
          <w:color w:val="000000"/>
        </w:rPr>
        <w:br w:type="page"/>
      </w:r>
    </w:p>
    <w:p w:rsidR="00FC7818" w:rsidRPr="0024240F" w:rsidRDefault="00FC7818" w:rsidP="00FC781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24240F">
        <w:rPr>
          <w:rFonts w:ascii="Arial" w:hAnsi="Arial" w:cs="Arial"/>
          <w:b/>
          <w:color w:val="000000"/>
        </w:rPr>
        <w:t>ALCANCE Y RESPONSABILIDAD</w:t>
      </w:r>
    </w:p>
    <w:p w:rsidR="00FC7818" w:rsidRPr="0024240F" w:rsidRDefault="00FC7818" w:rsidP="00FC7818">
      <w:pPr>
        <w:rPr>
          <w:rFonts w:ascii="Arial" w:hAnsi="Arial" w:cs="Arial"/>
          <w:color w:val="000000"/>
        </w:rPr>
      </w:pPr>
    </w:p>
    <w:p w:rsidR="006D1A42" w:rsidRPr="0024240F" w:rsidRDefault="006D1A42" w:rsidP="006D1A42">
      <w:pPr>
        <w:ind w:left="360"/>
        <w:jc w:val="both"/>
        <w:rPr>
          <w:rFonts w:ascii="Arial" w:hAnsi="Arial" w:cs="Arial"/>
        </w:rPr>
      </w:pPr>
      <w:r w:rsidRPr="0024240F">
        <w:rPr>
          <w:rFonts w:ascii="Arial" w:hAnsi="Arial" w:cs="Arial"/>
        </w:rPr>
        <w:t xml:space="preserve">Debido a la naturaleza profesional de </w:t>
      </w:r>
      <w:r w:rsidR="00E7425B" w:rsidRPr="0024240F">
        <w:rPr>
          <w:rFonts w:ascii="Arial" w:hAnsi="Arial" w:cs="Arial"/>
        </w:rPr>
        <w:t xml:space="preserve">su </w:t>
      </w:r>
      <w:r w:rsidRPr="0024240F">
        <w:rPr>
          <w:rFonts w:ascii="Arial" w:hAnsi="Arial" w:cs="Arial"/>
        </w:rPr>
        <w:t xml:space="preserve">labor, </w:t>
      </w:r>
      <w:r w:rsidR="00E7425B" w:rsidRPr="0024240F">
        <w:rPr>
          <w:rFonts w:ascii="Arial" w:hAnsi="Arial" w:cs="Arial"/>
        </w:rPr>
        <w:t xml:space="preserve">su gestión impacta sobre </w:t>
      </w:r>
      <w:r w:rsidRPr="0024240F">
        <w:rPr>
          <w:rFonts w:ascii="Arial" w:hAnsi="Arial" w:cs="Arial"/>
        </w:rPr>
        <w:t>la calidad de las decisiones que se toman</w:t>
      </w:r>
      <w:r w:rsidR="00014501" w:rsidRPr="0024240F">
        <w:rPr>
          <w:rFonts w:ascii="Arial" w:hAnsi="Arial" w:cs="Arial"/>
        </w:rPr>
        <w:t>, los procesos que se llevan a cabo</w:t>
      </w:r>
      <w:r w:rsidR="00E7425B" w:rsidRPr="0024240F">
        <w:rPr>
          <w:rFonts w:ascii="Arial" w:hAnsi="Arial" w:cs="Arial"/>
        </w:rPr>
        <w:t xml:space="preserve"> y el cumplimiento </w:t>
      </w:r>
      <w:r w:rsidRPr="0024240F">
        <w:rPr>
          <w:rFonts w:ascii="Arial" w:hAnsi="Arial" w:cs="Arial"/>
        </w:rPr>
        <w:t>de los objetivos</w:t>
      </w:r>
      <w:r w:rsidR="00ED3A66" w:rsidRPr="0024240F">
        <w:rPr>
          <w:rFonts w:ascii="Arial" w:hAnsi="Arial" w:cs="Arial"/>
        </w:rPr>
        <w:t xml:space="preserve"> estratégicos establecidos.</w:t>
      </w:r>
    </w:p>
    <w:p w:rsidR="00FC7818" w:rsidRPr="0024240F" w:rsidRDefault="00FC7818" w:rsidP="00FC7818">
      <w:pPr>
        <w:ind w:left="360"/>
        <w:jc w:val="both"/>
        <w:rPr>
          <w:rFonts w:ascii="Arial" w:hAnsi="Arial" w:cs="Arial"/>
        </w:rPr>
      </w:pPr>
    </w:p>
    <w:p w:rsidR="00FC7818" w:rsidRPr="0024240F" w:rsidRDefault="00FC7818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8"/>
        <w:gridCol w:w="1713"/>
        <w:gridCol w:w="1185"/>
        <w:gridCol w:w="1984"/>
        <w:gridCol w:w="3205"/>
      </w:tblGrid>
      <w:tr w:rsidR="0024240F" w:rsidRPr="00CF6A0A" w:rsidTr="00D34A1C">
        <w:trPr>
          <w:trHeight w:val="271"/>
          <w:jc w:val="center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40F" w:rsidRPr="00CF6A0A" w:rsidRDefault="0024240F" w:rsidP="00D34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A0A">
              <w:rPr>
                <w:rFonts w:ascii="Arial" w:hAnsi="Arial" w:cs="Arial"/>
                <w:sz w:val="20"/>
                <w:szCs w:val="20"/>
              </w:rPr>
              <w:br w:type="page"/>
            </w:r>
            <w:r w:rsidRPr="00CF6A0A">
              <w:rPr>
                <w:rFonts w:ascii="Arial" w:hAnsi="Arial" w:cs="Arial"/>
                <w:b/>
                <w:sz w:val="20"/>
                <w:szCs w:val="20"/>
              </w:rPr>
              <w:t>Historial de Revisión, Aprobación y Divulgación</w:t>
            </w:r>
          </w:p>
        </w:tc>
      </w:tr>
      <w:tr w:rsidR="0024240F" w:rsidRPr="00CF6A0A" w:rsidTr="00D56D90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40F" w:rsidRPr="00CF6A0A" w:rsidRDefault="0024240F" w:rsidP="00D34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A0A">
              <w:rPr>
                <w:rFonts w:ascii="Arial" w:hAnsi="Arial" w:cs="Arial"/>
                <w:b/>
                <w:sz w:val="20"/>
                <w:szCs w:val="20"/>
              </w:rPr>
              <w:t>Versión: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40F" w:rsidRPr="00CF6A0A" w:rsidRDefault="0024240F" w:rsidP="00D34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A0A">
              <w:rPr>
                <w:rFonts w:ascii="Arial" w:hAnsi="Arial" w:cs="Arial"/>
                <w:b/>
                <w:sz w:val="20"/>
                <w:szCs w:val="20"/>
              </w:rPr>
              <w:t>Elaborado por: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40F" w:rsidRPr="00CF6A0A" w:rsidRDefault="0024240F" w:rsidP="00D34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A0A">
              <w:rPr>
                <w:rFonts w:ascii="Arial" w:hAnsi="Arial" w:cs="Arial"/>
                <w:b/>
                <w:sz w:val="20"/>
                <w:szCs w:val="20"/>
              </w:rPr>
              <w:t>Revisado por: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40F" w:rsidRPr="00CF6A0A" w:rsidRDefault="0024240F" w:rsidP="00D34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A0A">
              <w:rPr>
                <w:rFonts w:ascii="Arial" w:hAnsi="Arial" w:cs="Arial"/>
                <w:b/>
                <w:sz w:val="20"/>
                <w:szCs w:val="20"/>
              </w:rPr>
              <w:t>Aprobado por: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40F" w:rsidRPr="00CF6A0A" w:rsidRDefault="0024240F" w:rsidP="00D34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A0A">
              <w:rPr>
                <w:rFonts w:ascii="Arial" w:hAnsi="Arial" w:cs="Arial"/>
                <w:b/>
                <w:sz w:val="20"/>
                <w:szCs w:val="20"/>
              </w:rPr>
              <w:t>Oficio y fecha:</w:t>
            </w:r>
          </w:p>
          <w:p w:rsidR="0024240F" w:rsidRPr="00CF6A0A" w:rsidRDefault="0024240F" w:rsidP="00D34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A0A">
              <w:rPr>
                <w:rFonts w:ascii="Arial" w:hAnsi="Arial" w:cs="Arial"/>
                <w:b/>
                <w:sz w:val="20"/>
                <w:szCs w:val="20"/>
              </w:rPr>
              <w:t>(rige a partir de)</w:t>
            </w:r>
          </w:p>
        </w:tc>
      </w:tr>
      <w:tr w:rsidR="0024240F" w:rsidRPr="00CF6A0A" w:rsidTr="00D56D90">
        <w:trPr>
          <w:trHeight w:val="32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0F" w:rsidRPr="00CF6A0A" w:rsidRDefault="0024240F" w:rsidP="00D34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A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0F" w:rsidRPr="00CF6A0A" w:rsidRDefault="0024240F" w:rsidP="00D34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0F" w:rsidRPr="00CF6A0A" w:rsidRDefault="0024240F" w:rsidP="00D34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0F" w:rsidRPr="00CF6A0A" w:rsidRDefault="0024240F" w:rsidP="00D34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0F" w:rsidRPr="00CF6A0A" w:rsidRDefault="0024240F" w:rsidP="00D34A1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</w:p>
        </w:tc>
      </w:tr>
      <w:tr w:rsidR="00D56D90" w:rsidRPr="00CF6A0A" w:rsidTr="00D56D90">
        <w:trPr>
          <w:trHeight w:val="32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90" w:rsidRPr="00CF6A0A" w:rsidRDefault="00D56D90" w:rsidP="00D56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A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90" w:rsidRPr="00CF6A0A" w:rsidRDefault="00D56D90" w:rsidP="00D56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A0A">
              <w:rPr>
                <w:rFonts w:ascii="Arial" w:hAnsi="Arial" w:cs="Arial"/>
                <w:sz w:val="20"/>
                <w:szCs w:val="20"/>
              </w:rPr>
              <w:t>SDTH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90" w:rsidRPr="00CF6A0A" w:rsidRDefault="00D56D90" w:rsidP="00D56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A0A">
              <w:rPr>
                <w:rFonts w:ascii="Arial" w:hAnsi="Arial" w:cs="Arial"/>
                <w:sz w:val="20"/>
                <w:szCs w:val="20"/>
              </w:rPr>
              <w:t>SDTH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90" w:rsidRPr="005F5ED5" w:rsidRDefault="00D56D90" w:rsidP="00D56D9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Junta Directiva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90" w:rsidRPr="005F5ED5" w:rsidRDefault="00D56D90" w:rsidP="00D56D9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 xml:space="preserve">Sesión </w:t>
            </w:r>
            <w:proofErr w:type="spellStart"/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N°</w:t>
            </w:r>
            <w:proofErr w:type="spellEnd"/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 xml:space="preserve"> 9532-XII (03.06</w:t>
            </w:r>
            <w:r>
              <w:rPr>
                <w:rFonts w:ascii="Arial" w:eastAsia="Calibri" w:hAnsi="Arial" w:cs="Arial"/>
                <w:sz w:val="20"/>
                <w:szCs w:val="20"/>
                <w:lang w:eastAsia="es-CR"/>
              </w:rPr>
              <w:t>.</w:t>
            </w: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2019)</w:t>
            </w:r>
          </w:p>
          <w:p w:rsidR="00D56D90" w:rsidRPr="005F5ED5" w:rsidRDefault="00D56D90" w:rsidP="00D56D9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SAC-00467-2019 (05.06.2019)</w:t>
            </w:r>
          </w:p>
        </w:tc>
      </w:tr>
    </w:tbl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</w:p>
    <w:p w:rsidR="00102B52" w:rsidRPr="0024240F" w:rsidRDefault="00102B52" w:rsidP="00FC7818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706B68" w:rsidRPr="0024240F" w:rsidRDefault="00706B68">
      <w:pPr>
        <w:rPr>
          <w:rFonts w:ascii="Arial" w:hAnsi="Arial" w:cs="Arial"/>
          <w:bCs/>
          <w:lang w:val="es-ES"/>
        </w:rPr>
      </w:pPr>
    </w:p>
    <w:p w:rsidR="006C65FF" w:rsidRPr="0024240F" w:rsidRDefault="006C65FF">
      <w:pPr>
        <w:rPr>
          <w:rFonts w:ascii="Arial" w:hAnsi="Arial" w:cs="Arial"/>
          <w:bCs/>
          <w:lang w:val="es-ES"/>
        </w:rPr>
      </w:pPr>
    </w:p>
    <w:p w:rsidR="006C65FF" w:rsidRPr="0024240F" w:rsidRDefault="006C65FF">
      <w:pPr>
        <w:rPr>
          <w:rFonts w:ascii="Arial" w:hAnsi="Arial" w:cs="Arial"/>
          <w:bCs/>
          <w:lang w:val="es-ES"/>
        </w:rPr>
      </w:pPr>
    </w:p>
    <w:p w:rsidR="002959B4" w:rsidRPr="0024240F" w:rsidRDefault="00430279" w:rsidP="00B402BF">
      <w:pPr>
        <w:ind w:left="360"/>
        <w:rPr>
          <w:rFonts w:ascii="Arial" w:hAnsi="Arial" w:cs="Arial"/>
          <w:b/>
          <w:bCs/>
          <w:lang w:val="es-ES"/>
        </w:rPr>
      </w:pPr>
      <w:r w:rsidRPr="0024240F">
        <w:rPr>
          <w:rFonts w:ascii="Arial" w:hAnsi="Arial" w:cs="Arial"/>
          <w:b/>
        </w:rPr>
        <w:t>(</w:t>
      </w:r>
      <w:r w:rsidR="006C65FF" w:rsidRPr="0024240F">
        <w:rPr>
          <w:rFonts w:ascii="Arial" w:hAnsi="Arial" w:cs="Arial"/>
          <w:b/>
        </w:rPr>
        <w:t>*</w:t>
      </w:r>
      <w:r w:rsidRPr="0024240F">
        <w:rPr>
          <w:rFonts w:ascii="Arial" w:hAnsi="Arial" w:cs="Arial"/>
          <w:b/>
        </w:rPr>
        <w:t>)</w:t>
      </w:r>
      <w:r w:rsidR="006C65FF" w:rsidRPr="0024240F">
        <w:rPr>
          <w:rFonts w:ascii="Arial" w:hAnsi="Arial" w:cs="Arial"/>
        </w:rPr>
        <w:t xml:space="preserve"> Carreras definidas en las Políticas de Reclutamiento y Selección vigentes, de </w:t>
      </w:r>
      <w:smartTag w:uri="urn:schemas-microsoft-com:office:smarttags" w:element="PersonName">
        <w:smartTagPr>
          <w:attr w:name="ProductID" w:val="la Subdirecci￳n"/>
        </w:smartTagPr>
        <w:r w:rsidR="006C65FF" w:rsidRPr="0024240F">
          <w:rPr>
            <w:rFonts w:ascii="Arial" w:hAnsi="Arial" w:cs="Arial"/>
          </w:rPr>
          <w:t>la Subdirección</w:t>
        </w:r>
      </w:smartTag>
      <w:r w:rsidR="006C65FF" w:rsidRPr="0024240F">
        <w:rPr>
          <w:rFonts w:ascii="Arial" w:hAnsi="Arial" w:cs="Arial"/>
        </w:rPr>
        <w:t xml:space="preserve"> de Recursos Humanos.</w:t>
      </w:r>
    </w:p>
    <w:sectPr w:rsidR="002959B4" w:rsidRPr="0024240F" w:rsidSect="009409C3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2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155" w:rsidRDefault="003A1155">
      <w:r>
        <w:separator/>
      </w:r>
    </w:p>
  </w:endnote>
  <w:endnote w:type="continuationSeparator" w:id="0">
    <w:p w:rsidR="003A1155" w:rsidRDefault="003A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155" w:rsidRDefault="003A1155" w:rsidP="002522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1155" w:rsidRDefault="003A11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155" w:rsidRDefault="003A115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155" w:rsidRDefault="003A1155">
      <w:r>
        <w:separator/>
      </w:r>
    </w:p>
  </w:footnote>
  <w:footnote w:type="continuationSeparator" w:id="0">
    <w:p w:rsidR="003A1155" w:rsidRDefault="003A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81" w:rsidRPr="00F8674A" w:rsidRDefault="00D56D90" w:rsidP="00912181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7" type="#_x0000_t75" alt="Descripción: Foto Carta color2.jpg" style="position:absolute;margin-left:274.15pt;margin-top:-9.45pt;width:154.65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 Foto Carta color2" croptop="14915f" cropbottom="12655f" cropleft="21245f" cropright="21436f"/>
        </v:shape>
      </w:pict>
    </w:r>
    <w:r w:rsidR="00912181"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:rsidR="00912181" w:rsidRPr="00F8674A" w:rsidRDefault="00912181" w:rsidP="00912181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573D4"/>
    <w:multiLevelType w:val="hybridMultilevel"/>
    <w:tmpl w:val="C24A15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C6327D"/>
    <w:multiLevelType w:val="hybridMultilevel"/>
    <w:tmpl w:val="25BA9F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14DB8"/>
    <w:multiLevelType w:val="hybridMultilevel"/>
    <w:tmpl w:val="888002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B4718"/>
    <w:multiLevelType w:val="hybridMultilevel"/>
    <w:tmpl w:val="5DF280B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D6BC4"/>
    <w:multiLevelType w:val="hybridMultilevel"/>
    <w:tmpl w:val="F90839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D4E04"/>
    <w:multiLevelType w:val="hybridMultilevel"/>
    <w:tmpl w:val="5808A9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00E4C"/>
    <w:multiLevelType w:val="hybridMultilevel"/>
    <w:tmpl w:val="66622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0F7485"/>
    <w:multiLevelType w:val="hybridMultilevel"/>
    <w:tmpl w:val="E75084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C23AA2"/>
    <w:multiLevelType w:val="hybridMultilevel"/>
    <w:tmpl w:val="4208AE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6329C3"/>
    <w:multiLevelType w:val="hybridMultilevel"/>
    <w:tmpl w:val="BAAA7B4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A0BAC"/>
    <w:multiLevelType w:val="hybridMultilevel"/>
    <w:tmpl w:val="D7FEE7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11860"/>
    <w:multiLevelType w:val="multilevel"/>
    <w:tmpl w:val="55AE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D3AA2"/>
    <w:multiLevelType w:val="hybridMultilevel"/>
    <w:tmpl w:val="414424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021ED"/>
    <w:multiLevelType w:val="multilevel"/>
    <w:tmpl w:val="C5D6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260C58"/>
    <w:multiLevelType w:val="hybridMultilevel"/>
    <w:tmpl w:val="971C8D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94A9A"/>
    <w:multiLevelType w:val="hybridMultilevel"/>
    <w:tmpl w:val="55AE6B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40EF1"/>
    <w:multiLevelType w:val="hybridMultilevel"/>
    <w:tmpl w:val="202828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A596B"/>
    <w:multiLevelType w:val="hybridMultilevel"/>
    <w:tmpl w:val="222C67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2"/>
  </w:num>
  <w:num w:numId="4">
    <w:abstractNumId w:val="36"/>
  </w:num>
  <w:num w:numId="5">
    <w:abstractNumId w:val="0"/>
  </w:num>
  <w:num w:numId="6">
    <w:abstractNumId w:val="18"/>
  </w:num>
  <w:num w:numId="7">
    <w:abstractNumId w:val="10"/>
  </w:num>
  <w:num w:numId="8">
    <w:abstractNumId w:val="16"/>
  </w:num>
  <w:num w:numId="9">
    <w:abstractNumId w:val="13"/>
  </w:num>
  <w:num w:numId="10">
    <w:abstractNumId w:val="41"/>
  </w:num>
  <w:num w:numId="11">
    <w:abstractNumId w:val="17"/>
  </w:num>
  <w:num w:numId="12">
    <w:abstractNumId w:val="14"/>
  </w:num>
  <w:num w:numId="13">
    <w:abstractNumId w:val="30"/>
  </w:num>
  <w:num w:numId="14">
    <w:abstractNumId w:val="8"/>
  </w:num>
  <w:num w:numId="15">
    <w:abstractNumId w:val="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1"/>
  </w:num>
  <w:num w:numId="21">
    <w:abstractNumId w:val="40"/>
  </w:num>
  <w:num w:numId="22">
    <w:abstractNumId w:val="20"/>
  </w:num>
  <w:num w:numId="23">
    <w:abstractNumId w:val="34"/>
  </w:num>
  <w:num w:numId="24">
    <w:abstractNumId w:val="24"/>
  </w:num>
  <w:num w:numId="25">
    <w:abstractNumId w:val="11"/>
  </w:num>
  <w:num w:numId="26">
    <w:abstractNumId w:val="23"/>
  </w:num>
  <w:num w:numId="27">
    <w:abstractNumId w:val="15"/>
  </w:num>
  <w:num w:numId="28">
    <w:abstractNumId w:val="5"/>
  </w:num>
  <w:num w:numId="29">
    <w:abstractNumId w:val="26"/>
  </w:num>
  <w:num w:numId="30">
    <w:abstractNumId w:val="37"/>
  </w:num>
  <w:num w:numId="31">
    <w:abstractNumId w:val="28"/>
  </w:num>
  <w:num w:numId="32">
    <w:abstractNumId w:val="31"/>
  </w:num>
  <w:num w:numId="33">
    <w:abstractNumId w:val="7"/>
  </w:num>
  <w:num w:numId="34">
    <w:abstractNumId w:val="27"/>
  </w:num>
  <w:num w:numId="35">
    <w:abstractNumId w:val="12"/>
  </w:num>
  <w:num w:numId="36">
    <w:abstractNumId w:val="33"/>
  </w:num>
  <w:num w:numId="37">
    <w:abstractNumId w:val="39"/>
  </w:num>
  <w:num w:numId="38">
    <w:abstractNumId w:val="22"/>
  </w:num>
  <w:num w:numId="39">
    <w:abstractNumId w:val="38"/>
  </w:num>
  <w:num w:numId="40">
    <w:abstractNumId w:val="19"/>
  </w:num>
  <w:num w:numId="41">
    <w:abstractNumId w:val="4"/>
  </w:num>
  <w:num w:numId="42">
    <w:abstractNumId w:val="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14501"/>
    <w:rsid w:val="00024F4C"/>
    <w:rsid w:val="00027F2A"/>
    <w:rsid w:val="0003790D"/>
    <w:rsid w:val="00060EAB"/>
    <w:rsid w:val="0006112C"/>
    <w:rsid w:val="00067A00"/>
    <w:rsid w:val="00080A24"/>
    <w:rsid w:val="000832CD"/>
    <w:rsid w:val="00086E0A"/>
    <w:rsid w:val="000A2868"/>
    <w:rsid w:val="000B3F55"/>
    <w:rsid w:val="000C5E97"/>
    <w:rsid w:val="000D7D4E"/>
    <w:rsid w:val="000E6EF2"/>
    <w:rsid w:val="000F1892"/>
    <w:rsid w:val="00102B52"/>
    <w:rsid w:val="00113B93"/>
    <w:rsid w:val="001225AF"/>
    <w:rsid w:val="001338D6"/>
    <w:rsid w:val="00135BAB"/>
    <w:rsid w:val="0014373D"/>
    <w:rsid w:val="00165150"/>
    <w:rsid w:val="001845B8"/>
    <w:rsid w:val="00190BCE"/>
    <w:rsid w:val="001935B9"/>
    <w:rsid w:val="00193C88"/>
    <w:rsid w:val="00194CF7"/>
    <w:rsid w:val="001963AD"/>
    <w:rsid w:val="001967BF"/>
    <w:rsid w:val="001A010D"/>
    <w:rsid w:val="001A02DD"/>
    <w:rsid w:val="001C423D"/>
    <w:rsid w:val="001C64E2"/>
    <w:rsid w:val="001D68E0"/>
    <w:rsid w:val="001F3380"/>
    <w:rsid w:val="001F4457"/>
    <w:rsid w:val="00200752"/>
    <w:rsid w:val="00201594"/>
    <w:rsid w:val="002152BC"/>
    <w:rsid w:val="00224CEC"/>
    <w:rsid w:val="00225208"/>
    <w:rsid w:val="002341AC"/>
    <w:rsid w:val="00234B20"/>
    <w:rsid w:val="0024240F"/>
    <w:rsid w:val="00244221"/>
    <w:rsid w:val="00252217"/>
    <w:rsid w:val="00263E66"/>
    <w:rsid w:val="0027695D"/>
    <w:rsid w:val="002805FA"/>
    <w:rsid w:val="0028163F"/>
    <w:rsid w:val="002959B4"/>
    <w:rsid w:val="002D0C00"/>
    <w:rsid w:val="002F1C55"/>
    <w:rsid w:val="002F54CE"/>
    <w:rsid w:val="00300BA0"/>
    <w:rsid w:val="00303766"/>
    <w:rsid w:val="003049A6"/>
    <w:rsid w:val="00304AD6"/>
    <w:rsid w:val="00305A9C"/>
    <w:rsid w:val="003156FA"/>
    <w:rsid w:val="003210DE"/>
    <w:rsid w:val="00321F95"/>
    <w:rsid w:val="00322A8B"/>
    <w:rsid w:val="00324B37"/>
    <w:rsid w:val="0032622A"/>
    <w:rsid w:val="00335F6C"/>
    <w:rsid w:val="00342C94"/>
    <w:rsid w:val="00351B02"/>
    <w:rsid w:val="00386FFB"/>
    <w:rsid w:val="003927A6"/>
    <w:rsid w:val="003A1155"/>
    <w:rsid w:val="003B17E5"/>
    <w:rsid w:val="003B40FF"/>
    <w:rsid w:val="003C6D77"/>
    <w:rsid w:val="003D2215"/>
    <w:rsid w:val="003E62B6"/>
    <w:rsid w:val="003F5C35"/>
    <w:rsid w:val="0042398E"/>
    <w:rsid w:val="00426369"/>
    <w:rsid w:val="00430279"/>
    <w:rsid w:val="00432F3C"/>
    <w:rsid w:val="004433CF"/>
    <w:rsid w:val="00452E03"/>
    <w:rsid w:val="004724FE"/>
    <w:rsid w:val="00480580"/>
    <w:rsid w:val="0048097B"/>
    <w:rsid w:val="00485262"/>
    <w:rsid w:val="004856EB"/>
    <w:rsid w:val="004A6FCB"/>
    <w:rsid w:val="004B1FC9"/>
    <w:rsid w:val="004B37FE"/>
    <w:rsid w:val="004C0C56"/>
    <w:rsid w:val="004C46B4"/>
    <w:rsid w:val="004C6293"/>
    <w:rsid w:val="004D1A29"/>
    <w:rsid w:val="004E7084"/>
    <w:rsid w:val="0051104D"/>
    <w:rsid w:val="0051281C"/>
    <w:rsid w:val="00512F1A"/>
    <w:rsid w:val="00515FA0"/>
    <w:rsid w:val="0052447B"/>
    <w:rsid w:val="0053451D"/>
    <w:rsid w:val="005403AE"/>
    <w:rsid w:val="00552437"/>
    <w:rsid w:val="00552F7B"/>
    <w:rsid w:val="0055395A"/>
    <w:rsid w:val="0055732E"/>
    <w:rsid w:val="0059196F"/>
    <w:rsid w:val="00593105"/>
    <w:rsid w:val="005C3E29"/>
    <w:rsid w:val="005F0B8D"/>
    <w:rsid w:val="005F3F45"/>
    <w:rsid w:val="006108BE"/>
    <w:rsid w:val="00623F2D"/>
    <w:rsid w:val="0063360F"/>
    <w:rsid w:val="006566D4"/>
    <w:rsid w:val="00673AF8"/>
    <w:rsid w:val="006A3860"/>
    <w:rsid w:val="006B3195"/>
    <w:rsid w:val="006B7EE5"/>
    <w:rsid w:val="006C3EAD"/>
    <w:rsid w:val="006C65FF"/>
    <w:rsid w:val="006D1A42"/>
    <w:rsid w:val="006D2FF4"/>
    <w:rsid w:val="006D600A"/>
    <w:rsid w:val="00701093"/>
    <w:rsid w:val="00706B68"/>
    <w:rsid w:val="00726EFA"/>
    <w:rsid w:val="0075591C"/>
    <w:rsid w:val="00756D5F"/>
    <w:rsid w:val="00771658"/>
    <w:rsid w:val="00774C0D"/>
    <w:rsid w:val="007768B4"/>
    <w:rsid w:val="007771EE"/>
    <w:rsid w:val="007859F0"/>
    <w:rsid w:val="00786A08"/>
    <w:rsid w:val="007A1B09"/>
    <w:rsid w:val="007A1D84"/>
    <w:rsid w:val="007A38B9"/>
    <w:rsid w:val="007C50B4"/>
    <w:rsid w:val="007E0DB5"/>
    <w:rsid w:val="007E3347"/>
    <w:rsid w:val="007E5E13"/>
    <w:rsid w:val="007F3A41"/>
    <w:rsid w:val="007F458B"/>
    <w:rsid w:val="00821B4E"/>
    <w:rsid w:val="00834698"/>
    <w:rsid w:val="0085385B"/>
    <w:rsid w:val="00854E3C"/>
    <w:rsid w:val="008635AB"/>
    <w:rsid w:val="00863664"/>
    <w:rsid w:val="0086615D"/>
    <w:rsid w:val="008725C7"/>
    <w:rsid w:val="00881B9B"/>
    <w:rsid w:val="00897DDD"/>
    <w:rsid w:val="008B2E40"/>
    <w:rsid w:val="008C381B"/>
    <w:rsid w:val="008C454A"/>
    <w:rsid w:val="008C4935"/>
    <w:rsid w:val="008D52B2"/>
    <w:rsid w:val="008F26E9"/>
    <w:rsid w:val="009017AC"/>
    <w:rsid w:val="00911CEE"/>
    <w:rsid w:val="00912181"/>
    <w:rsid w:val="00920A41"/>
    <w:rsid w:val="009302C8"/>
    <w:rsid w:val="009306C0"/>
    <w:rsid w:val="009409C3"/>
    <w:rsid w:val="00946F45"/>
    <w:rsid w:val="00957E1E"/>
    <w:rsid w:val="00965B8E"/>
    <w:rsid w:val="00972793"/>
    <w:rsid w:val="009757F0"/>
    <w:rsid w:val="00977DE5"/>
    <w:rsid w:val="00983399"/>
    <w:rsid w:val="009A1747"/>
    <w:rsid w:val="009A5074"/>
    <w:rsid w:val="009B09CA"/>
    <w:rsid w:val="009D77C0"/>
    <w:rsid w:val="00A17679"/>
    <w:rsid w:val="00A217C5"/>
    <w:rsid w:val="00A230A0"/>
    <w:rsid w:val="00A534C9"/>
    <w:rsid w:val="00A6481D"/>
    <w:rsid w:val="00A7505B"/>
    <w:rsid w:val="00A87826"/>
    <w:rsid w:val="00A94356"/>
    <w:rsid w:val="00A94DF4"/>
    <w:rsid w:val="00AA4D57"/>
    <w:rsid w:val="00AB4767"/>
    <w:rsid w:val="00AC22A7"/>
    <w:rsid w:val="00AC6261"/>
    <w:rsid w:val="00AC6EA3"/>
    <w:rsid w:val="00AD11E9"/>
    <w:rsid w:val="00AD1FC7"/>
    <w:rsid w:val="00AD30B7"/>
    <w:rsid w:val="00AE3699"/>
    <w:rsid w:val="00AF7A98"/>
    <w:rsid w:val="00B04A25"/>
    <w:rsid w:val="00B066A5"/>
    <w:rsid w:val="00B23389"/>
    <w:rsid w:val="00B327BD"/>
    <w:rsid w:val="00B402BF"/>
    <w:rsid w:val="00B52E4F"/>
    <w:rsid w:val="00B545D8"/>
    <w:rsid w:val="00B723F6"/>
    <w:rsid w:val="00B74544"/>
    <w:rsid w:val="00BB1955"/>
    <w:rsid w:val="00BB6DA2"/>
    <w:rsid w:val="00BE4B13"/>
    <w:rsid w:val="00BE69EE"/>
    <w:rsid w:val="00BE70C8"/>
    <w:rsid w:val="00BF0351"/>
    <w:rsid w:val="00BF28DE"/>
    <w:rsid w:val="00C25C7E"/>
    <w:rsid w:val="00C4034C"/>
    <w:rsid w:val="00C51EE7"/>
    <w:rsid w:val="00C6161E"/>
    <w:rsid w:val="00C63F14"/>
    <w:rsid w:val="00C70B64"/>
    <w:rsid w:val="00C85FE1"/>
    <w:rsid w:val="00C90F12"/>
    <w:rsid w:val="00CA5168"/>
    <w:rsid w:val="00CC7046"/>
    <w:rsid w:val="00CD4040"/>
    <w:rsid w:val="00CE1CA9"/>
    <w:rsid w:val="00CE4EC0"/>
    <w:rsid w:val="00CF4900"/>
    <w:rsid w:val="00CF7797"/>
    <w:rsid w:val="00D14DA9"/>
    <w:rsid w:val="00D4062C"/>
    <w:rsid w:val="00D44345"/>
    <w:rsid w:val="00D56883"/>
    <w:rsid w:val="00D56D90"/>
    <w:rsid w:val="00D601A7"/>
    <w:rsid w:val="00D75CCF"/>
    <w:rsid w:val="00D82CC3"/>
    <w:rsid w:val="00D910E3"/>
    <w:rsid w:val="00D91DA8"/>
    <w:rsid w:val="00D96ACD"/>
    <w:rsid w:val="00D97CDD"/>
    <w:rsid w:val="00DA0566"/>
    <w:rsid w:val="00DA140A"/>
    <w:rsid w:val="00DC6E23"/>
    <w:rsid w:val="00DD0F40"/>
    <w:rsid w:val="00DE0E58"/>
    <w:rsid w:val="00DF1A95"/>
    <w:rsid w:val="00DF2985"/>
    <w:rsid w:val="00E2674F"/>
    <w:rsid w:val="00E7425B"/>
    <w:rsid w:val="00E80B91"/>
    <w:rsid w:val="00E86D63"/>
    <w:rsid w:val="00EA0A42"/>
    <w:rsid w:val="00EA6694"/>
    <w:rsid w:val="00EC5116"/>
    <w:rsid w:val="00ED3533"/>
    <w:rsid w:val="00ED3A66"/>
    <w:rsid w:val="00EF1420"/>
    <w:rsid w:val="00F039A0"/>
    <w:rsid w:val="00F073F7"/>
    <w:rsid w:val="00F37CCF"/>
    <w:rsid w:val="00F41DF1"/>
    <w:rsid w:val="00F53D8B"/>
    <w:rsid w:val="00F564D7"/>
    <w:rsid w:val="00F57979"/>
    <w:rsid w:val="00F77588"/>
    <w:rsid w:val="00F842AE"/>
    <w:rsid w:val="00F93B72"/>
    <w:rsid w:val="00F9737B"/>
    <w:rsid w:val="00FC1833"/>
    <w:rsid w:val="00FC7818"/>
    <w:rsid w:val="00FE39C3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4C83DCD-3B2F-44AE-A71B-EE8A9F1B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24F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independiente3">
    <w:name w:val="Body Text 3"/>
    <w:basedOn w:val="Normal"/>
    <w:rsid w:val="00972793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C70B64"/>
    <w:pPr>
      <w:spacing w:before="100" w:beforeAutospacing="1" w:after="100" w:afterAutospacing="1"/>
    </w:pPr>
    <w:rPr>
      <w:lang w:val="es-ES"/>
    </w:rPr>
  </w:style>
  <w:style w:type="character" w:customStyle="1" w:styleId="spelle">
    <w:name w:val="spelle"/>
    <w:basedOn w:val="Fuentedeprrafopredeter"/>
    <w:rsid w:val="00881B9B"/>
  </w:style>
  <w:style w:type="character" w:customStyle="1" w:styleId="EncabezadoCar">
    <w:name w:val="Encabezado Car"/>
    <w:link w:val="Encabezado"/>
    <w:uiPriority w:val="99"/>
    <w:rsid w:val="00912181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22A06-A59F-47AF-B8E9-C7CC76F170DF}"/>
</file>

<file path=customXml/itemProps2.xml><?xml version="1.0" encoding="utf-8"?>
<ds:datastoreItem xmlns:ds="http://schemas.openxmlformats.org/officeDocument/2006/customXml" ds:itemID="{5C8D002E-17C6-444E-8AA3-9E02913BEDD1}"/>
</file>

<file path=customXml/itemProps3.xml><?xml version="1.0" encoding="utf-8"?>
<ds:datastoreItem xmlns:ds="http://schemas.openxmlformats.org/officeDocument/2006/customXml" ds:itemID="{1388E6BF-E826-4654-B3D9-308F91766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en Seguros</dc:title>
  <dc:subject/>
  <dc:creator>INS</dc:creator>
  <cp:keywords/>
  <dc:description/>
  <cp:lastModifiedBy>Diana Molina Ulloa</cp:lastModifiedBy>
  <cp:revision>5</cp:revision>
  <cp:lastPrinted>2009-06-02T14:15:00Z</cp:lastPrinted>
  <dcterms:created xsi:type="dcterms:W3CDTF">2019-08-26T15:59:00Z</dcterms:created>
  <dcterms:modified xsi:type="dcterms:W3CDTF">2019-08-30T21:37:00Z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