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5A07" w14:textId="4EF60002" w:rsidR="00D024A2" w:rsidRPr="00386367" w:rsidRDefault="00D024A2" w:rsidP="00D024A2">
      <w:pPr>
        <w:jc w:val="center"/>
        <w:rPr>
          <w:rFonts w:ascii="Arial" w:hAnsi="Arial" w:cs="Arial"/>
          <w:b/>
          <w:sz w:val="28"/>
          <w:szCs w:val="28"/>
          <w:lang w:val="es-CR"/>
        </w:rPr>
      </w:pPr>
      <w:r w:rsidRPr="00386367">
        <w:rPr>
          <w:rFonts w:ascii="Arial" w:hAnsi="Arial" w:cs="Arial"/>
          <w:b/>
          <w:sz w:val="28"/>
          <w:szCs w:val="28"/>
          <w:lang w:val="es-CR"/>
        </w:rPr>
        <w:t>Director de Riesgos</w:t>
      </w:r>
      <w:r w:rsidR="005E21BD">
        <w:rPr>
          <w:rFonts w:ascii="Arial" w:hAnsi="Arial" w:cs="Arial"/>
          <w:b/>
          <w:sz w:val="28"/>
          <w:szCs w:val="28"/>
          <w:lang w:val="es-CR"/>
        </w:rPr>
        <w:t>, Categoría 44</w:t>
      </w:r>
    </w:p>
    <w:p w14:paraId="077F2A46" w14:textId="77777777" w:rsidR="00D024A2" w:rsidRPr="00386367" w:rsidRDefault="00D024A2" w:rsidP="00D024A2">
      <w:pPr>
        <w:jc w:val="center"/>
        <w:rPr>
          <w:rFonts w:ascii="Arial" w:hAnsi="Arial" w:cs="Arial"/>
          <w:b/>
          <w:lang w:val="es-CR"/>
        </w:rPr>
      </w:pPr>
    </w:p>
    <w:p w14:paraId="34858723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</w:rPr>
      </w:pPr>
    </w:p>
    <w:p w14:paraId="019E1D0A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  <w:b/>
        </w:rPr>
      </w:pPr>
      <w:r w:rsidRPr="00386367">
        <w:rPr>
          <w:rFonts w:ascii="Arial" w:hAnsi="Arial" w:cs="Arial"/>
          <w:b/>
        </w:rPr>
        <w:t>I-</w:t>
      </w:r>
      <w:r w:rsidRPr="00386367">
        <w:rPr>
          <w:rFonts w:ascii="Arial" w:hAnsi="Arial" w:cs="Arial"/>
          <w:b/>
        </w:rPr>
        <w:tab/>
        <w:t>NATURALEZA DE LA CLASE</w:t>
      </w:r>
    </w:p>
    <w:p w14:paraId="29CCBB83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</w:rPr>
      </w:pPr>
    </w:p>
    <w:p w14:paraId="2E4250E2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 xml:space="preserve">Brindar aseguramiento a los niveles directivos del INS sobre la gestión integral de riesgos; a través de la identificación, evaluación, monitoreo, mitigación y rendición de informes sobre los riesgos clave que enfrenta la entidad y promover el fortalecimiento de la cultura de riesgos. </w:t>
      </w:r>
    </w:p>
    <w:p w14:paraId="4125A73C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</w:rPr>
      </w:pPr>
    </w:p>
    <w:p w14:paraId="5C8D82AC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</w:rPr>
      </w:pPr>
    </w:p>
    <w:p w14:paraId="3BDAE8C9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  <w:b/>
        </w:rPr>
      </w:pPr>
      <w:r w:rsidRPr="00386367">
        <w:rPr>
          <w:rFonts w:ascii="Arial" w:hAnsi="Arial" w:cs="Arial"/>
          <w:b/>
        </w:rPr>
        <w:t>II-</w:t>
      </w:r>
      <w:r w:rsidRPr="00386367">
        <w:rPr>
          <w:rFonts w:ascii="Arial" w:hAnsi="Arial" w:cs="Arial"/>
          <w:b/>
        </w:rPr>
        <w:tab/>
        <w:t>CATEGORIA OCUPACIONAL</w:t>
      </w:r>
    </w:p>
    <w:p w14:paraId="58213ADD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  <w:b/>
        </w:rPr>
      </w:pPr>
    </w:p>
    <w:p w14:paraId="0DDC13F1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  <w:b/>
        </w:rPr>
      </w:pPr>
      <w:r w:rsidRPr="00386367">
        <w:rPr>
          <w:rFonts w:ascii="Arial" w:hAnsi="Arial" w:cs="Arial"/>
          <w:b/>
        </w:rPr>
        <w:t>Nivel Ejecutivo</w:t>
      </w:r>
    </w:p>
    <w:p w14:paraId="4EF5CE5B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  <w:b/>
        </w:rPr>
      </w:pPr>
    </w:p>
    <w:p w14:paraId="46FA4FAD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</w:rPr>
      </w:pPr>
    </w:p>
    <w:p w14:paraId="0BCF78CB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  <w:b/>
        </w:rPr>
      </w:pPr>
      <w:r w:rsidRPr="00386367">
        <w:rPr>
          <w:rFonts w:ascii="Arial" w:hAnsi="Arial" w:cs="Arial"/>
          <w:b/>
        </w:rPr>
        <w:t>III-</w:t>
      </w:r>
      <w:r w:rsidRPr="00386367">
        <w:rPr>
          <w:rFonts w:ascii="Arial" w:hAnsi="Arial" w:cs="Arial"/>
          <w:b/>
        </w:rPr>
        <w:tab/>
        <w:t>PROCESOS EN LOS QUE INTERVIENE</w:t>
      </w:r>
    </w:p>
    <w:p w14:paraId="3159A82A" w14:textId="77777777" w:rsidR="00D024A2" w:rsidRPr="00386367" w:rsidRDefault="00D024A2" w:rsidP="00C26701">
      <w:pPr>
        <w:pStyle w:val="Prrafodelista"/>
        <w:rPr>
          <w:rFonts w:ascii="Arial" w:hAnsi="Arial" w:cs="Arial"/>
        </w:rPr>
      </w:pPr>
    </w:p>
    <w:p w14:paraId="5795115F" w14:textId="167AD1EF" w:rsidR="00D024A2" w:rsidRPr="00386367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 xml:space="preserve">Asesorar a la Junta Directiva y a la Alta Gerencia en el cumplimiento de sus responsabilidades, por medio de análisis especializados </w:t>
      </w:r>
      <w:r w:rsidR="00BE4C71" w:rsidRPr="00386367">
        <w:rPr>
          <w:rFonts w:ascii="Arial" w:hAnsi="Arial" w:cs="Arial"/>
        </w:rPr>
        <w:t>y revisiones</w:t>
      </w:r>
      <w:r w:rsidRPr="00386367">
        <w:rPr>
          <w:rFonts w:ascii="Arial" w:hAnsi="Arial" w:cs="Arial"/>
        </w:rPr>
        <w:t xml:space="preserve"> de riesgos.</w:t>
      </w:r>
    </w:p>
    <w:p w14:paraId="0CC8599C" w14:textId="77777777" w:rsidR="00917CAC" w:rsidRDefault="00917CAC" w:rsidP="00917CAC">
      <w:pPr>
        <w:pStyle w:val="Default"/>
        <w:spacing w:after="21"/>
        <w:ind w:left="720"/>
        <w:jc w:val="both"/>
        <w:rPr>
          <w:rFonts w:ascii="Arial" w:hAnsi="Arial" w:cs="Arial"/>
        </w:rPr>
      </w:pPr>
    </w:p>
    <w:p w14:paraId="7D225EF4" w14:textId="335672B1" w:rsidR="00D024A2" w:rsidRPr="00386367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Identificar los riesgos individuales y agregados asociados a los procesos que gestiona el INS.</w:t>
      </w:r>
    </w:p>
    <w:p w14:paraId="6F0A3619" w14:textId="77777777" w:rsidR="00430953" w:rsidRDefault="00430953" w:rsidP="00430953">
      <w:pPr>
        <w:pStyle w:val="Default"/>
        <w:spacing w:after="21"/>
        <w:ind w:left="720"/>
        <w:jc w:val="both"/>
        <w:rPr>
          <w:rFonts w:ascii="Arial" w:hAnsi="Arial" w:cs="Arial"/>
        </w:rPr>
      </w:pPr>
    </w:p>
    <w:p w14:paraId="196BE8BB" w14:textId="0EB51AC6" w:rsidR="00D024A2" w:rsidRPr="00386367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Evaluar, agregar, monitorear y ayudar a manejar y atender los riesgos identificados.  Evaluar la capacidad del INS para asumir el riesgo con una debida atención a la naturaleza, la probabilidad, la duración, la correlación y la gravedad potencial de los riesgos.</w:t>
      </w:r>
    </w:p>
    <w:p w14:paraId="6DCE7DAF" w14:textId="77777777" w:rsidR="00430953" w:rsidRDefault="00430953" w:rsidP="00430953">
      <w:pPr>
        <w:pStyle w:val="Default"/>
        <w:spacing w:after="21"/>
        <w:ind w:left="720"/>
        <w:jc w:val="both"/>
        <w:rPr>
          <w:rFonts w:ascii="Arial" w:hAnsi="Arial" w:cs="Arial"/>
        </w:rPr>
      </w:pPr>
    </w:p>
    <w:p w14:paraId="4094DA52" w14:textId="200C30B4" w:rsidR="00D024A2" w:rsidRPr="00386367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Evaluar el entorno de riesgos interno y externo de forma continua, para identificar y evaluar en forma temprana los riesgos potenciales, lo cual puede implicar analizar los riesgos desde diferentes perspectivas, por territorio o por ramo.</w:t>
      </w:r>
    </w:p>
    <w:p w14:paraId="7747480E" w14:textId="77777777" w:rsidR="00430953" w:rsidRDefault="00430953" w:rsidP="00430953">
      <w:pPr>
        <w:pStyle w:val="Default"/>
        <w:spacing w:after="21"/>
        <w:ind w:left="720"/>
        <w:jc w:val="both"/>
        <w:rPr>
          <w:rFonts w:ascii="Arial" w:hAnsi="Arial" w:cs="Arial"/>
        </w:rPr>
      </w:pPr>
    </w:p>
    <w:p w14:paraId="6C97C6B0" w14:textId="01FB482A" w:rsidR="00D024A2" w:rsidRPr="00386367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Considerar entre otros, los riesgos surgidos de los convenios salariales y de las estructuras de incentivos</w:t>
      </w:r>
    </w:p>
    <w:p w14:paraId="2D18DDAB" w14:textId="77777777" w:rsidR="00430953" w:rsidRDefault="00430953" w:rsidP="00430953">
      <w:pPr>
        <w:pStyle w:val="Default"/>
        <w:spacing w:after="21"/>
        <w:ind w:left="720"/>
        <w:jc w:val="both"/>
        <w:rPr>
          <w:rFonts w:ascii="Arial" w:hAnsi="Arial" w:cs="Arial"/>
        </w:rPr>
      </w:pPr>
    </w:p>
    <w:p w14:paraId="566C6147" w14:textId="475EF685" w:rsidR="00D024A2" w:rsidRPr="00386367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Supervisar la realización, de forma regular, de pruebas de estrés y analizar los resultados.</w:t>
      </w:r>
    </w:p>
    <w:p w14:paraId="3408AFCE" w14:textId="77777777" w:rsidR="00430953" w:rsidRDefault="00430953" w:rsidP="00430953">
      <w:pPr>
        <w:pStyle w:val="Default"/>
        <w:spacing w:after="21"/>
        <w:ind w:left="720"/>
        <w:jc w:val="both"/>
        <w:rPr>
          <w:rFonts w:ascii="Arial" w:hAnsi="Arial" w:cs="Arial"/>
        </w:rPr>
      </w:pPr>
    </w:p>
    <w:p w14:paraId="2C1ED3F7" w14:textId="54D0DCF2" w:rsidR="00D024A2" w:rsidRPr="00386367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Obtener y mantener una perspectiva integral del perfil de riesgo del INS al nivel individual y a nivel de grupos de riesgos.</w:t>
      </w:r>
    </w:p>
    <w:p w14:paraId="35B67E0D" w14:textId="77777777" w:rsidR="00D024A2" w:rsidRPr="00386367" w:rsidRDefault="00D024A2" w:rsidP="00C26701">
      <w:pPr>
        <w:pStyle w:val="Prrafodelista"/>
        <w:rPr>
          <w:rFonts w:ascii="Arial" w:hAnsi="Arial" w:cs="Arial"/>
        </w:rPr>
      </w:pPr>
    </w:p>
    <w:p w14:paraId="350E91F7" w14:textId="6BB90089" w:rsidR="00D024A2" w:rsidRPr="00386367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 xml:space="preserve">Establecer una evaluación prospectiva del perfil de </w:t>
      </w:r>
      <w:r w:rsidR="00D93CD1" w:rsidRPr="00386367">
        <w:rPr>
          <w:rFonts w:ascii="Arial" w:hAnsi="Arial" w:cs="Arial"/>
        </w:rPr>
        <w:t>riesgo individual y a nivel de G</w:t>
      </w:r>
      <w:r w:rsidRPr="00386367">
        <w:rPr>
          <w:rFonts w:ascii="Arial" w:hAnsi="Arial" w:cs="Arial"/>
        </w:rPr>
        <w:t>rupo.</w:t>
      </w:r>
    </w:p>
    <w:p w14:paraId="77B6A0CF" w14:textId="00D48B4E" w:rsidR="00D024A2" w:rsidRPr="00386367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lastRenderedPageBreak/>
        <w:t>Supervisar y revisar autoevaluaciones periódicas de riesgos y solvencia del Grupo.</w:t>
      </w:r>
    </w:p>
    <w:p w14:paraId="5836D637" w14:textId="77777777" w:rsidR="00430953" w:rsidRPr="00430953" w:rsidRDefault="00430953" w:rsidP="00430953">
      <w:pPr>
        <w:pStyle w:val="Default"/>
        <w:spacing w:after="21"/>
        <w:ind w:left="720"/>
        <w:jc w:val="both"/>
        <w:rPr>
          <w:rFonts w:ascii="Arial" w:eastAsia="MS Mincho" w:hAnsi="Arial" w:cs="Arial"/>
          <w:color w:val="auto"/>
          <w:lang w:eastAsia="es-CR"/>
        </w:rPr>
      </w:pPr>
    </w:p>
    <w:p w14:paraId="332B2B4F" w14:textId="74F0DBC4" w:rsidR="00D024A2" w:rsidRPr="00386367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eastAsia="MS Mincho" w:hAnsi="Arial" w:cs="Arial"/>
          <w:color w:val="auto"/>
          <w:lang w:eastAsia="es-CR"/>
        </w:rPr>
      </w:pPr>
      <w:r w:rsidRPr="00386367">
        <w:rPr>
          <w:rFonts w:ascii="Arial" w:hAnsi="Arial" w:cs="Arial"/>
        </w:rPr>
        <w:t xml:space="preserve">Liderar la elaboración y actualización de la declaración de apetito de </w:t>
      </w:r>
      <w:r w:rsidRPr="00386367">
        <w:rPr>
          <w:rFonts w:ascii="Arial" w:eastAsia="MS Mincho" w:hAnsi="Arial" w:cs="Arial"/>
          <w:color w:val="auto"/>
          <w:lang w:eastAsia="es-CR"/>
        </w:rPr>
        <w:t>riesgo de la entidad y realizar un seguimiento de su cumplimiento.</w:t>
      </w:r>
    </w:p>
    <w:p w14:paraId="7C3D5711" w14:textId="77777777" w:rsidR="00430953" w:rsidRDefault="00430953" w:rsidP="00430953">
      <w:pPr>
        <w:pStyle w:val="Default"/>
        <w:spacing w:after="21"/>
        <w:ind w:left="720"/>
        <w:jc w:val="both"/>
        <w:rPr>
          <w:rFonts w:ascii="Arial" w:hAnsi="Arial" w:cs="Arial"/>
        </w:rPr>
      </w:pPr>
    </w:p>
    <w:p w14:paraId="3D7E5713" w14:textId="572BE364" w:rsidR="00D93CD1" w:rsidRPr="00386367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Informar con regularidad a la Gerencia General, a las personas clave que desempeñan funciones de control, Comité de Riesgos y a la Junta Directiva</w:t>
      </w:r>
      <w:r w:rsidRPr="00386367">
        <w:rPr>
          <w:rFonts w:ascii="Arial" w:hAnsi="Arial" w:cs="Arial"/>
          <w:i/>
          <w:iCs/>
        </w:rPr>
        <w:t xml:space="preserve">, </w:t>
      </w:r>
      <w:r w:rsidRPr="00386367">
        <w:rPr>
          <w:rFonts w:ascii="Arial" w:hAnsi="Arial" w:cs="Arial"/>
        </w:rPr>
        <w:t>sobre el perfil de riesgo individual y a nivel de grupo -y los detalles de las exposiciones al riesgo que enfrenta el INS-, el alineamiento de dicho perfil con el apetito de riesgo aprobado, además de las medidas y/o planes de acción para mitigar o controlar los riesgos que se encuentren por fuera del apetito de riesgo.</w:t>
      </w:r>
    </w:p>
    <w:p w14:paraId="7EBF3108" w14:textId="77777777" w:rsidR="00430953" w:rsidRDefault="00430953" w:rsidP="00430953">
      <w:pPr>
        <w:pStyle w:val="Default"/>
        <w:spacing w:after="21"/>
        <w:ind w:left="720"/>
        <w:jc w:val="both"/>
        <w:rPr>
          <w:rFonts w:ascii="Arial" w:hAnsi="Arial" w:cs="Arial"/>
        </w:rPr>
      </w:pPr>
    </w:p>
    <w:p w14:paraId="3907429B" w14:textId="4D3962B0" w:rsidR="00D93CD1" w:rsidRPr="00386367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Proponer el marco de gestión integral de riesgos del INS (estrategias, políticas, procesos y procedimientos, estructura organizacional, sistemas de información, modelos, metodologías y herramientas, autoevaluación de solvencia y transparencia) y someterlos al conocimiento y aprobación del Comité de Riesgos y Junta Directiva para garantizar que se preserve y se mejore dicho marco</w:t>
      </w:r>
    </w:p>
    <w:p w14:paraId="43BFF33C" w14:textId="77777777" w:rsidR="00430953" w:rsidRDefault="00430953" w:rsidP="00430953">
      <w:pPr>
        <w:pStyle w:val="Default"/>
        <w:spacing w:after="21"/>
        <w:ind w:left="720"/>
        <w:jc w:val="both"/>
        <w:rPr>
          <w:rFonts w:ascii="Arial" w:hAnsi="Arial" w:cs="Arial"/>
        </w:rPr>
      </w:pPr>
    </w:p>
    <w:p w14:paraId="30A14FDA" w14:textId="2D8BC8FD" w:rsidR="00D93CD1" w:rsidRPr="00386367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Elaborar el programa de difusión de la cultura de riesgos.</w:t>
      </w:r>
    </w:p>
    <w:p w14:paraId="63CAD404" w14:textId="77777777" w:rsidR="00430953" w:rsidRDefault="00430953" w:rsidP="00430953">
      <w:pPr>
        <w:pStyle w:val="Default"/>
        <w:spacing w:after="21"/>
        <w:ind w:left="720"/>
        <w:jc w:val="both"/>
        <w:rPr>
          <w:rFonts w:ascii="Arial" w:hAnsi="Arial" w:cs="Arial"/>
        </w:rPr>
      </w:pPr>
    </w:p>
    <w:p w14:paraId="70D9FF43" w14:textId="77348CA5" w:rsidR="00D024A2" w:rsidRDefault="00D024A2" w:rsidP="00BE4C71">
      <w:pPr>
        <w:pStyle w:val="Default"/>
        <w:numPr>
          <w:ilvl w:val="0"/>
          <w:numId w:val="24"/>
        </w:numPr>
        <w:spacing w:after="21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Participar de las reuniones del Comité de Riesgos.</w:t>
      </w:r>
    </w:p>
    <w:p w14:paraId="667178AC" w14:textId="77777777" w:rsidR="00430953" w:rsidRPr="00430953" w:rsidRDefault="00430953" w:rsidP="00430953">
      <w:pPr>
        <w:ind w:left="360"/>
        <w:rPr>
          <w:rFonts w:ascii="Arial" w:hAnsi="Arial" w:cs="Arial"/>
        </w:rPr>
      </w:pPr>
    </w:p>
    <w:p w14:paraId="38C35D75" w14:textId="77777777" w:rsidR="00430953" w:rsidRPr="00833EEC" w:rsidRDefault="00430953" w:rsidP="0043095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39E52546" w14:textId="77777777" w:rsidR="00430953" w:rsidRDefault="00430953" w:rsidP="0043095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D3CB1E" w14:textId="66AA5D96" w:rsidR="00430953" w:rsidRDefault="00430953" w:rsidP="0043095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Formular, delegar y supervisar el cumplimiento de las gestiones de control interno de la dependencia a su cargo, así como el cumplimiento de las recomendaciones y acciones correctivas resultantes de las evaluaciones de Control Interno y de las Auditorías realizadas.</w:t>
      </w:r>
      <w:bookmarkEnd w:id="0"/>
    </w:p>
    <w:p w14:paraId="49963918" w14:textId="77777777" w:rsidR="00430953" w:rsidRPr="00430953" w:rsidRDefault="00430953" w:rsidP="00430953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14:paraId="5B5A3596" w14:textId="77777777" w:rsidR="00430953" w:rsidRDefault="00430953" w:rsidP="0043095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Hlk17279800"/>
      <w:r w:rsidRPr="000B0F9A">
        <w:rPr>
          <w:rFonts w:ascii="Arial" w:hAnsi="Arial" w:cs="Arial"/>
          <w:color w:val="000000"/>
          <w:sz w:val="24"/>
          <w:szCs w:val="24"/>
        </w:rPr>
        <w:t>Ejerce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0B0F9A">
        <w:rPr>
          <w:rFonts w:ascii="Arial" w:hAnsi="Arial" w:cs="Arial"/>
          <w:color w:val="000000"/>
          <w:sz w:val="24"/>
          <w:szCs w:val="24"/>
        </w:rPr>
        <w:t xml:space="preserve"> las demás funciones y facultades que le correspondan, afines al puesto, de conformidad con la ley, los reglamentos y las demás disposiciones pertinentes.</w:t>
      </w:r>
    </w:p>
    <w:bookmarkEnd w:id="1"/>
    <w:bookmarkEnd w:id="2"/>
    <w:p w14:paraId="36048510" w14:textId="56F8F4A7" w:rsidR="00430953" w:rsidRDefault="00430953" w:rsidP="00430953">
      <w:pPr>
        <w:pStyle w:val="Default"/>
        <w:spacing w:after="21"/>
        <w:ind w:left="720"/>
        <w:jc w:val="both"/>
        <w:rPr>
          <w:rFonts w:ascii="Arial" w:hAnsi="Arial" w:cs="Arial"/>
        </w:rPr>
      </w:pPr>
    </w:p>
    <w:p w14:paraId="76229AE2" w14:textId="46A16AEB" w:rsidR="00F13A55" w:rsidRDefault="00F13A55">
      <w:pPr>
        <w:rPr>
          <w:rFonts w:ascii="Arial" w:eastAsiaTheme="minorHAnsi" w:hAnsi="Arial" w:cs="Arial"/>
          <w:color w:val="000000"/>
          <w:lang w:val="es-CR" w:eastAsia="en-US"/>
        </w:rPr>
      </w:pPr>
      <w:r>
        <w:rPr>
          <w:rFonts w:ascii="Arial" w:hAnsi="Arial" w:cs="Arial"/>
        </w:rPr>
        <w:br w:type="page"/>
      </w:r>
    </w:p>
    <w:p w14:paraId="398F8307" w14:textId="77777777" w:rsidR="00D024A2" w:rsidRPr="00386367" w:rsidRDefault="00D024A2" w:rsidP="00D024A2">
      <w:pPr>
        <w:pStyle w:val="Default"/>
        <w:ind w:left="735"/>
        <w:jc w:val="both"/>
        <w:rPr>
          <w:rFonts w:ascii="Arial" w:hAnsi="Arial" w:cs="Arial"/>
        </w:rPr>
      </w:pPr>
    </w:p>
    <w:p w14:paraId="289CBF86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  <w:b/>
        </w:rPr>
      </w:pPr>
      <w:r w:rsidRPr="00386367">
        <w:rPr>
          <w:rFonts w:ascii="Arial" w:hAnsi="Arial" w:cs="Arial"/>
          <w:b/>
        </w:rPr>
        <w:t>IV-</w:t>
      </w:r>
      <w:r w:rsidRPr="00386367">
        <w:rPr>
          <w:rFonts w:ascii="Arial" w:hAnsi="Arial" w:cs="Arial"/>
          <w:b/>
        </w:rPr>
        <w:tab/>
        <w:t>REQUISITO ACADEMICO Y EXPERIENCIA</w:t>
      </w:r>
    </w:p>
    <w:p w14:paraId="7155E87A" w14:textId="77777777" w:rsidR="00752A66" w:rsidRPr="00386367" w:rsidRDefault="00752A66" w:rsidP="00D024A2">
      <w:pPr>
        <w:pStyle w:val="Default"/>
        <w:jc w:val="both"/>
        <w:rPr>
          <w:rFonts w:ascii="Arial" w:hAnsi="Arial" w:cs="Arial"/>
          <w:b/>
          <w:bCs/>
        </w:rPr>
      </w:pPr>
    </w:p>
    <w:p w14:paraId="07C47999" w14:textId="0128287D" w:rsidR="00D024A2" w:rsidRPr="00386367" w:rsidRDefault="00D024A2" w:rsidP="00D024A2">
      <w:pPr>
        <w:pStyle w:val="Default"/>
        <w:jc w:val="both"/>
        <w:rPr>
          <w:rFonts w:ascii="Arial" w:hAnsi="Arial" w:cs="Arial"/>
        </w:rPr>
      </w:pPr>
      <w:r w:rsidRPr="00386367">
        <w:rPr>
          <w:rFonts w:ascii="Arial" w:hAnsi="Arial" w:cs="Arial"/>
          <w:b/>
          <w:bCs/>
        </w:rPr>
        <w:t>Formación académica</w:t>
      </w:r>
    </w:p>
    <w:p w14:paraId="17799E01" w14:textId="77777777" w:rsidR="00D93CD1" w:rsidRPr="00386367" w:rsidRDefault="00D93CD1" w:rsidP="00D024A2">
      <w:pPr>
        <w:pStyle w:val="Default"/>
        <w:jc w:val="both"/>
        <w:rPr>
          <w:rFonts w:ascii="Arial" w:hAnsi="Arial" w:cs="Arial"/>
        </w:rPr>
      </w:pPr>
    </w:p>
    <w:p w14:paraId="2FAF416A" w14:textId="77777777" w:rsidR="00D93CD1" w:rsidRPr="00386367" w:rsidRDefault="00D93CD1" w:rsidP="00D024A2">
      <w:pPr>
        <w:pStyle w:val="Default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 xml:space="preserve">Licenciatura en Administración de Negocios, Economía, </w:t>
      </w:r>
      <w:proofErr w:type="spellStart"/>
      <w:r w:rsidRPr="00386367">
        <w:rPr>
          <w:rFonts w:ascii="Arial" w:hAnsi="Arial" w:cs="Arial"/>
        </w:rPr>
        <w:t>Actuariado</w:t>
      </w:r>
      <w:proofErr w:type="spellEnd"/>
      <w:r w:rsidRPr="00386367">
        <w:rPr>
          <w:rFonts w:ascii="Arial" w:hAnsi="Arial" w:cs="Arial"/>
        </w:rPr>
        <w:t>, Derecho, Auditoría en Sistemas de Información.</w:t>
      </w:r>
    </w:p>
    <w:p w14:paraId="716D4A0F" w14:textId="77777777" w:rsidR="00D93CD1" w:rsidRPr="00386367" w:rsidRDefault="00D93CD1" w:rsidP="00D024A2">
      <w:pPr>
        <w:pStyle w:val="Default"/>
        <w:jc w:val="both"/>
        <w:rPr>
          <w:rFonts w:ascii="Arial" w:hAnsi="Arial" w:cs="Arial"/>
        </w:rPr>
      </w:pPr>
    </w:p>
    <w:p w14:paraId="08BF1764" w14:textId="7D73B949" w:rsidR="00D93CD1" w:rsidRPr="00386367" w:rsidRDefault="00D93CD1" w:rsidP="00D93CD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CR" w:eastAsia="en-US"/>
        </w:rPr>
      </w:pPr>
      <w:r w:rsidRPr="00386367">
        <w:rPr>
          <w:rFonts w:ascii="Arial" w:eastAsiaTheme="minorHAnsi" w:hAnsi="Arial" w:cs="Arial"/>
          <w:color w:val="000000"/>
          <w:lang w:val="es-CR" w:eastAsia="en-US"/>
        </w:rPr>
        <w:t>Miembro activo del Colegio Profesional respectivo.</w:t>
      </w:r>
    </w:p>
    <w:p w14:paraId="25F10736" w14:textId="77777777" w:rsidR="00D93CD1" w:rsidRPr="00386367" w:rsidRDefault="00D93CD1" w:rsidP="00D024A2">
      <w:pPr>
        <w:pStyle w:val="Default"/>
        <w:jc w:val="both"/>
        <w:rPr>
          <w:rFonts w:ascii="Arial" w:hAnsi="Arial" w:cs="Arial"/>
        </w:rPr>
      </w:pPr>
    </w:p>
    <w:p w14:paraId="2AAE58B8" w14:textId="77777777" w:rsidR="00D93CD1" w:rsidRPr="00386367" w:rsidRDefault="00D93CD1" w:rsidP="00D024A2">
      <w:pPr>
        <w:pStyle w:val="Default"/>
        <w:jc w:val="both"/>
        <w:rPr>
          <w:rFonts w:ascii="Arial" w:hAnsi="Arial" w:cs="Arial"/>
          <w:b/>
        </w:rPr>
      </w:pPr>
      <w:r w:rsidRPr="00386367">
        <w:rPr>
          <w:rFonts w:ascii="Arial" w:hAnsi="Arial" w:cs="Arial"/>
          <w:b/>
        </w:rPr>
        <w:t>Deseable</w:t>
      </w:r>
    </w:p>
    <w:p w14:paraId="7D8E43DC" w14:textId="77777777" w:rsidR="00D93CD1" w:rsidRPr="00386367" w:rsidRDefault="00D93CD1" w:rsidP="00D024A2">
      <w:pPr>
        <w:pStyle w:val="Default"/>
        <w:jc w:val="both"/>
        <w:rPr>
          <w:rFonts w:ascii="Arial" w:hAnsi="Arial" w:cs="Arial"/>
        </w:rPr>
      </w:pPr>
    </w:p>
    <w:p w14:paraId="55CE57E4" w14:textId="77777777" w:rsidR="00D024A2" w:rsidRPr="00386367" w:rsidRDefault="00D93CD1" w:rsidP="00D024A2">
      <w:pPr>
        <w:pStyle w:val="Default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Posgrado o Maestría en cualquier campo de las Ciencias Económicas, Seguros o Derecho.</w:t>
      </w:r>
    </w:p>
    <w:p w14:paraId="1449B236" w14:textId="7CA5E174" w:rsidR="00D024A2" w:rsidRDefault="00D024A2" w:rsidP="00D024A2">
      <w:pPr>
        <w:pStyle w:val="Default"/>
        <w:jc w:val="both"/>
        <w:rPr>
          <w:rFonts w:ascii="Arial" w:hAnsi="Arial" w:cs="Arial"/>
        </w:rPr>
      </w:pPr>
    </w:p>
    <w:p w14:paraId="02C71921" w14:textId="77777777" w:rsidR="004534B7" w:rsidRPr="00386367" w:rsidRDefault="004534B7" w:rsidP="00D024A2">
      <w:pPr>
        <w:pStyle w:val="Default"/>
        <w:jc w:val="both"/>
        <w:rPr>
          <w:rFonts w:ascii="Arial" w:hAnsi="Arial" w:cs="Arial"/>
        </w:rPr>
      </w:pPr>
    </w:p>
    <w:p w14:paraId="6A466EF2" w14:textId="30D52EDE" w:rsidR="00D024A2" w:rsidRPr="00386367" w:rsidRDefault="00D024A2" w:rsidP="00D024A2">
      <w:pPr>
        <w:pStyle w:val="Default"/>
        <w:jc w:val="both"/>
        <w:rPr>
          <w:rFonts w:ascii="Arial" w:hAnsi="Arial" w:cs="Arial"/>
          <w:b/>
          <w:bCs/>
        </w:rPr>
      </w:pPr>
      <w:r w:rsidRPr="00386367">
        <w:rPr>
          <w:rFonts w:ascii="Arial" w:hAnsi="Arial" w:cs="Arial"/>
          <w:b/>
          <w:bCs/>
        </w:rPr>
        <w:t>Experiencia mínima</w:t>
      </w:r>
    </w:p>
    <w:p w14:paraId="2B1B35FF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</w:rPr>
      </w:pPr>
    </w:p>
    <w:p w14:paraId="4DF349AF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 xml:space="preserve">Cinco años de experiencia en labores profesionales tales como: </w:t>
      </w:r>
    </w:p>
    <w:p w14:paraId="095E9472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</w:rPr>
      </w:pPr>
    </w:p>
    <w:p w14:paraId="0C71930A" w14:textId="77777777" w:rsidR="00D024A2" w:rsidRPr="00386367" w:rsidRDefault="00D024A2" w:rsidP="00BE4C71">
      <w:pPr>
        <w:pStyle w:val="Default"/>
        <w:numPr>
          <w:ilvl w:val="0"/>
          <w:numId w:val="25"/>
        </w:numPr>
        <w:spacing w:after="24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 xml:space="preserve">Actividades gerenciales en gestión de riesgos o participación en el desarrollo de proyectos de trascendencia en organizaciones del sector público o privado, vinculadas a la gestión de riesgos de la industria financiera y/o de seguros. </w:t>
      </w:r>
    </w:p>
    <w:p w14:paraId="7C228DE4" w14:textId="77777777" w:rsidR="00D024A2" w:rsidRPr="00386367" w:rsidRDefault="00D024A2" w:rsidP="00BE4C71">
      <w:pPr>
        <w:pStyle w:val="Default"/>
        <w:numPr>
          <w:ilvl w:val="0"/>
          <w:numId w:val="25"/>
        </w:numPr>
        <w:spacing w:after="24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 xml:space="preserve">Actividades gerenciales en instituciones o empresas, preferiblemente financieras y/o aseguradoras, del sector público o privado, vinculadas a la gestión financiera, crediticia, o afines. </w:t>
      </w:r>
    </w:p>
    <w:p w14:paraId="54AA6AEC" w14:textId="77777777" w:rsidR="00D024A2" w:rsidRPr="00386367" w:rsidRDefault="00D024A2" w:rsidP="00BE4C71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 xml:space="preserve">Labores de coordinación de equipos de trabajo de alto nivel. </w:t>
      </w:r>
    </w:p>
    <w:p w14:paraId="28D4CCC2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</w:rPr>
      </w:pPr>
    </w:p>
    <w:p w14:paraId="06BFECF8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  <w:b/>
          <w:bCs/>
        </w:rPr>
      </w:pPr>
      <w:r w:rsidRPr="00386367">
        <w:rPr>
          <w:rFonts w:ascii="Arial" w:hAnsi="Arial" w:cs="Arial"/>
          <w:b/>
          <w:bCs/>
        </w:rPr>
        <w:t>Conocimientos</w:t>
      </w:r>
    </w:p>
    <w:p w14:paraId="0BF2AC4E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  <w:b/>
          <w:bCs/>
        </w:rPr>
      </w:pPr>
      <w:r w:rsidRPr="00386367">
        <w:rPr>
          <w:rFonts w:ascii="Arial" w:hAnsi="Arial" w:cs="Arial"/>
          <w:b/>
          <w:bCs/>
        </w:rPr>
        <w:t xml:space="preserve"> </w:t>
      </w:r>
    </w:p>
    <w:p w14:paraId="77C8E760" w14:textId="77777777" w:rsidR="00D024A2" w:rsidRPr="00386367" w:rsidRDefault="00D024A2" w:rsidP="00BE4C71">
      <w:pPr>
        <w:pStyle w:val="Default"/>
        <w:numPr>
          <w:ilvl w:val="0"/>
          <w:numId w:val="27"/>
        </w:numPr>
        <w:spacing w:after="25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 xml:space="preserve">Amplio conocimiento sobre el negocio financiero y/o de seguros (líneas de negocio y producto/servicios ofrecidos por las entidades, procesos y sistemas de control). </w:t>
      </w:r>
    </w:p>
    <w:p w14:paraId="7161532B" w14:textId="77777777" w:rsidR="00D024A2" w:rsidRPr="00386367" w:rsidRDefault="00D024A2" w:rsidP="00BE4C71">
      <w:pPr>
        <w:pStyle w:val="Default"/>
        <w:numPr>
          <w:ilvl w:val="0"/>
          <w:numId w:val="27"/>
        </w:numPr>
        <w:spacing w:after="25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 xml:space="preserve">Amplio conocimiento sobre el proceso de gestión integral de riesgos de las entidades financieras y/o aseguradoras y de los procesos de gestión de cada riesgo (mercado, tasa, tipo de cambio, liquidez, crédito, operacional, riesgos técnicos de seguros, estratégico, reputacional, legitimación de capitales y financiamiento del terrorismo, entre otros). </w:t>
      </w:r>
    </w:p>
    <w:p w14:paraId="3DC09E38" w14:textId="77777777" w:rsidR="00D024A2" w:rsidRPr="00386367" w:rsidRDefault="00D024A2" w:rsidP="00BE4C71">
      <w:pPr>
        <w:pStyle w:val="Default"/>
        <w:numPr>
          <w:ilvl w:val="0"/>
          <w:numId w:val="27"/>
        </w:numPr>
        <w:spacing w:after="25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 xml:space="preserve">Amplio conocimiento de normas y </w:t>
      </w:r>
      <w:r w:rsidR="00BE4C71" w:rsidRPr="00386367">
        <w:rPr>
          <w:rFonts w:ascii="Arial" w:hAnsi="Arial" w:cs="Arial"/>
        </w:rPr>
        <w:t>estándares tanto</w:t>
      </w:r>
      <w:r w:rsidRPr="00386367">
        <w:rPr>
          <w:rFonts w:ascii="Arial" w:hAnsi="Arial" w:cs="Arial"/>
        </w:rPr>
        <w:t xml:space="preserve"> locales como internacionales en materia de regulación y supervisión financiera, especialmente vinculados a la supervisión del proceso de gestión de riesgos de entidades financieras y/o seguros y a la prevención de lavado de activos y financiamiento al terrorismo. </w:t>
      </w:r>
    </w:p>
    <w:p w14:paraId="21829F17" w14:textId="77777777" w:rsidR="00D024A2" w:rsidRPr="00386367" w:rsidRDefault="00D024A2" w:rsidP="00BE4C71">
      <w:pPr>
        <w:pStyle w:val="Default"/>
        <w:numPr>
          <w:ilvl w:val="0"/>
          <w:numId w:val="27"/>
        </w:numPr>
        <w:spacing w:after="25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 xml:space="preserve">Conocimientos de las herramientas, metodologías, modelos y pruebas de estrés para medir o evaluar cada tipo de riesgo. </w:t>
      </w:r>
    </w:p>
    <w:p w14:paraId="2B1DF98B" w14:textId="77777777" w:rsidR="00D024A2" w:rsidRPr="00386367" w:rsidRDefault="00D024A2" w:rsidP="00BE4C71">
      <w:pPr>
        <w:pStyle w:val="Default"/>
        <w:numPr>
          <w:ilvl w:val="0"/>
          <w:numId w:val="27"/>
        </w:numPr>
        <w:spacing w:after="25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Conocimientos de matemática y estadística financiera aplicada a la industria de seguros.</w:t>
      </w:r>
    </w:p>
    <w:p w14:paraId="37FB0836" w14:textId="61DE7821" w:rsidR="00D024A2" w:rsidRPr="00386367" w:rsidRDefault="00D024A2" w:rsidP="00BE4C71">
      <w:pPr>
        <w:pStyle w:val="Default"/>
        <w:numPr>
          <w:ilvl w:val="0"/>
          <w:numId w:val="27"/>
        </w:numPr>
        <w:spacing w:after="25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lastRenderedPageBreak/>
        <w:t>Conocimientos de macroeconomía bancaria y financiera.</w:t>
      </w:r>
    </w:p>
    <w:p w14:paraId="3476DABB" w14:textId="2B1BBAEA" w:rsidR="00D024A2" w:rsidRPr="00386367" w:rsidRDefault="00D024A2" w:rsidP="00BE4C71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Inglés intermedio.</w:t>
      </w:r>
    </w:p>
    <w:p w14:paraId="1FA8B2E1" w14:textId="2EC6B15B" w:rsidR="00DA6306" w:rsidRPr="00386367" w:rsidRDefault="00DA6306">
      <w:pPr>
        <w:rPr>
          <w:rFonts w:ascii="Arial" w:eastAsiaTheme="minorHAnsi" w:hAnsi="Arial" w:cs="Arial"/>
          <w:lang w:val="es-CR" w:eastAsia="en-US"/>
        </w:rPr>
      </w:pPr>
    </w:p>
    <w:p w14:paraId="25E33656" w14:textId="77777777" w:rsidR="00D024A2" w:rsidRPr="00386367" w:rsidRDefault="00D024A2" w:rsidP="00D024A2">
      <w:pPr>
        <w:pStyle w:val="Default"/>
        <w:jc w:val="both"/>
        <w:rPr>
          <w:rFonts w:ascii="Arial" w:hAnsi="Arial" w:cs="Arial"/>
          <w:color w:val="auto"/>
        </w:rPr>
      </w:pPr>
    </w:p>
    <w:p w14:paraId="18A8377E" w14:textId="77777777" w:rsidR="00D024A2" w:rsidRPr="00386367" w:rsidRDefault="00D024A2" w:rsidP="00D024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386367">
        <w:rPr>
          <w:rFonts w:ascii="Arial" w:hAnsi="Arial" w:cs="Arial"/>
          <w:b/>
          <w:bCs/>
          <w:iCs/>
        </w:rPr>
        <w:t>V-</w:t>
      </w:r>
      <w:r w:rsidRPr="00386367">
        <w:rPr>
          <w:rFonts w:ascii="Arial" w:hAnsi="Arial" w:cs="Arial"/>
          <w:b/>
          <w:bCs/>
          <w:iCs/>
        </w:rPr>
        <w:tab/>
        <w:t>COMPETENCIAS</w:t>
      </w:r>
    </w:p>
    <w:p w14:paraId="0865A3BC" w14:textId="77777777" w:rsidR="00D024A2" w:rsidRPr="00386367" w:rsidRDefault="00D024A2" w:rsidP="00D024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16365D"/>
        </w:rPr>
      </w:pPr>
    </w:p>
    <w:p w14:paraId="3E47174C" w14:textId="77777777" w:rsidR="00752A66" w:rsidRPr="00386367" w:rsidRDefault="00752A66" w:rsidP="00D024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16365D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3517"/>
      </w:tblGrid>
      <w:tr w:rsidR="00F13A55" w:rsidRPr="005F5ED5" w14:paraId="5D49ED23" w14:textId="77777777" w:rsidTr="000C2516">
        <w:trPr>
          <w:trHeight w:val="315"/>
          <w:jc w:val="center"/>
        </w:trPr>
        <w:tc>
          <w:tcPr>
            <w:tcW w:w="2857" w:type="dxa"/>
            <w:shd w:val="clear" w:color="auto" w:fill="BFBFBF" w:themeFill="background1" w:themeFillShade="BF"/>
            <w:vAlign w:val="center"/>
          </w:tcPr>
          <w:p w14:paraId="783008E8" w14:textId="77777777" w:rsidR="00F13A55" w:rsidRPr="005F5ED5" w:rsidRDefault="00F13A55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Hlk22567937"/>
            <w:r w:rsidRPr="005F5ED5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3517" w:type="dxa"/>
            <w:shd w:val="clear" w:color="auto" w:fill="BFBFBF" w:themeFill="background1" w:themeFillShade="BF"/>
            <w:vAlign w:val="center"/>
          </w:tcPr>
          <w:p w14:paraId="65D2A67D" w14:textId="77777777" w:rsidR="00F13A55" w:rsidRPr="005F5ED5" w:rsidRDefault="00F13A55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ED5">
              <w:rPr>
                <w:rFonts w:ascii="Arial" w:hAnsi="Arial" w:cs="Arial"/>
                <w:b/>
                <w:bCs/>
              </w:rPr>
              <w:t>Específicas</w:t>
            </w:r>
          </w:p>
        </w:tc>
      </w:tr>
      <w:tr w:rsidR="00F13A55" w:rsidRPr="005F5ED5" w14:paraId="634206B0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781B4ED9" w14:textId="77777777" w:rsidR="00F13A55" w:rsidRPr="005F5ED5" w:rsidRDefault="00F13A55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Calidad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AACD3B1" w14:textId="77777777" w:rsidR="00F13A55" w:rsidRPr="005F5ED5" w:rsidRDefault="00F13A55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Alineamiento Estratégico</w:t>
            </w:r>
          </w:p>
        </w:tc>
      </w:tr>
      <w:tr w:rsidR="00F13A55" w:rsidRPr="005F5ED5" w14:paraId="5AED9E29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77078286" w14:textId="77777777" w:rsidR="00F13A55" w:rsidRPr="005F5ED5" w:rsidRDefault="00F13A55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62740CB" w14:textId="77777777" w:rsidR="00F13A55" w:rsidRPr="005F5ED5" w:rsidRDefault="00F13A55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Toma de Decisiones</w:t>
            </w:r>
          </w:p>
        </w:tc>
      </w:tr>
      <w:tr w:rsidR="00F13A55" w:rsidRPr="005F5ED5" w14:paraId="77DD33ED" w14:textId="77777777" w:rsidTr="000C2516">
        <w:trPr>
          <w:trHeight w:val="376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68D972D1" w14:textId="77777777" w:rsidR="00F13A55" w:rsidRPr="005F5ED5" w:rsidRDefault="00F13A55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7916B9A7" w14:textId="77777777" w:rsidR="00F13A55" w:rsidRPr="005F5ED5" w:rsidRDefault="00F13A55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Capacidad Dirección</w:t>
            </w:r>
          </w:p>
        </w:tc>
      </w:tr>
      <w:tr w:rsidR="00F13A55" w:rsidRPr="005F5ED5" w14:paraId="61C2B34C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7C1DF977" w14:textId="77777777" w:rsidR="00F13A55" w:rsidRPr="005F5ED5" w:rsidRDefault="00F13A55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24F83980" w14:textId="77777777" w:rsidR="00F13A55" w:rsidRPr="005F5ED5" w:rsidRDefault="00F13A55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 xml:space="preserve">Pensamiento Sistémico </w:t>
            </w:r>
          </w:p>
        </w:tc>
      </w:tr>
      <w:tr w:rsidR="00F13A55" w:rsidRPr="005F5ED5" w14:paraId="4BA9EB21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0565559C" w14:textId="77777777" w:rsidR="00F13A55" w:rsidRPr="005F5ED5" w:rsidRDefault="00F13A55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1B9203D6" w14:textId="77777777" w:rsidR="00F13A55" w:rsidRPr="005F5ED5" w:rsidRDefault="00F13A55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Comunicación Asertiva</w:t>
            </w:r>
          </w:p>
        </w:tc>
      </w:tr>
      <w:bookmarkEnd w:id="3"/>
    </w:tbl>
    <w:p w14:paraId="4110221A" w14:textId="77777777" w:rsidR="00BE4C71" w:rsidRPr="00386367" w:rsidRDefault="00BE4C71" w:rsidP="00BE4C71">
      <w:pPr>
        <w:jc w:val="both"/>
        <w:rPr>
          <w:rFonts w:ascii="Arial" w:hAnsi="Arial" w:cs="Arial"/>
        </w:rPr>
      </w:pPr>
    </w:p>
    <w:p w14:paraId="22F92832" w14:textId="77777777" w:rsidR="00BE4C71" w:rsidRPr="00386367" w:rsidRDefault="00BE4C71" w:rsidP="00BE4C71">
      <w:pPr>
        <w:jc w:val="both"/>
        <w:rPr>
          <w:rFonts w:ascii="Arial" w:hAnsi="Arial" w:cs="Arial"/>
        </w:rPr>
      </w:pPr>
    </w:p>
    <w:p w14:paraId="4B87DD75" w14:textId="77777777" w:rsidR="00BE4C71" w:rsidRPr="00386367" w:rsidRDefault="00BE4C71" w:rsidP="00D024A2">
      <w:pPr>
        <w:autoSpaceDE w:val="0"/>
        <w:autoSpaceDN w:val="0"/>
        <w:adjustRightInd w:val="0"/>
        <w:jc w:val="both"/>
        <w:rPr>
          <w:rFonts w:ascii="Arial" w:hAnsi="Arial" w:cs="Arial"/>
          <w:color w:val="16365D"/>
        </w:rPr>
      </w:pPr>
    </w:p>
    <w:p w14:paraId="36479C6F" w14:textId="77777777" w:rsidR="00566E64" w:rsidRPr="00386367" w:rsidRDefault="00566E64" w:rsidP="00566E64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000000"/>
        </w:rPr>
      </w:pPr>
      <w:r w:rsidRPr="00386367">
        <w:rPr>
          <w:rFonts w:ascii="Arial" w:hAnsi="Arial" w:cs="Arial"/>
          <w:b/>
          <w:color w:val="000000"/>
        </w:rPr>
        <w:t>ROLES</w:t>
      </w:r>
    </w:p>
    <w:p w14:paraId="74491A60" w14:textId="421BE1EC" w:rsidR="00566E64" w:rsidRPr="00386367" w:rsidRDefault="00566E64" w:rsidP="00566E64">
      <w:pPr>
        <w:pStyle w:val="Default"/>
        <w:numPr>
          <w:ilvl w:val="0"/>
          <w:numId w:val="27"/>
        </w:numPr>
        <w:spacing w:after="25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Director</w:t>
      </w:r>
      <w:r w:rsidR="004534B7">
        <w:rPr>
          <w:rFonts w:ascii="Arial" w:hAnsi="Arial" w:cs="Arial"/>
        </w:rPr>
        <w:t xml:space="preserve"> de Riesgos</w:t>
      </w:r>
    </w:p>
    <w:p w14:paraId="3385BCBA" w14:textId="77777777" w:rsidR="00566E64" w:rsidRPr="00386367" w:rsidRDefault="00566E64" w:rsidP="00566E64">
      <w:pPr>
        <w:pStyle w:val="Default"/>
        <w:numPr>
          <w:ilvl w:val="0"/>
          <w:numId w:val="27"/>
        </w:numPr>
        <w:spacing w:after="25"/>
        <w:jc w:val="both"/>
        <w:rPr>
          <w:rFonts w:ascii="Arial" w:hAnsi="Arial" w:cs="Arial"/>
        </w:rPr>
      </w:pPr>
      <w:r w:rsidRPr="00386367">
        <w:rPr>
          <w:rFonts w:ascii="Arial" w:hAnsi="Arial" w:cs="Arial"/>
        </w:rPr>
        <w:t>Asesor</w:t>
      </w:r>
    </w:p>
    <w:p w14:paraId="2CA5FC1F" w14:textId="77777777" w:rsidR="003C7355" w:rsidRPr="00386367" w:rsidRDefault="003C7355" w:rsidP="003F5354">
      <w:pPr>
        <w:jc w:val="both"/>
        <w:rPr>
          <w:rFonts w:ascii="Arial" w:hAnsi="Arial" w:cs="Arial"/>
        </w:rPr>
      </w:pPr>
    </w:p>
    <w:p w14:paraId="76C5EEDA" w14:textId="77777777" w:rsidR="00752A66" w:rsidRPr="00386367" w:rsidRDefault="00752A66" w:rsidP="003F5354">
      <w:pPr>
        <w:jc w:val="both"/>
        <w:rPr>
          <w:rFonts w:ascii="Arial" w:hAnsi="Arial" w:cs="Aria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321"/>
        <w:gridCol w:w="1792"/>
        <w:gridCol w:w="1417"/>
        <w:gridCol w:w="3260"/>
      </w:tblGrid>
      <w:tr w:rsidR="00566E64" w:rsidRPr="00397359" w14:paraId="32398595" w14:textId="77777777" w:rsidTr="005F4E54">
        <w:trPr>
          <w:trHeight w:val="271"/>
          <w:jc w:val="center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906E0" w14:textId="77777777" w:rsidR="00566E64" w:rsidRPr="00397359" w:rsidRDefault="00566E64" w:rsidP="00EB2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359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566E64" w:rsidRPr="00397359" w14:paraId="5766BE10" w14:textId="77777777" w:rsidTr="00CA438A">
        <w:trPr>
          <w:jc w:val="center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63C68689" w14:textId="77777777" w:rsidR="00566E64" w:rsidRPr="00397359" w:rsidRDefault="00566E64" w:rsidP="00EB2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359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14:paraId="522414B4" w14:textId="77777777" w:rsidR="00566E64" w:rsidRPr="00397359" w:rsidRDefault="00566E64" w:rsidP="00EB2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359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4D3B1C8D" w14:textId="77777777" w:rsidR="00566E64" w:rsidRPr="00397359" w:rsidRDefault="00566E64" w:rsidP="00EB2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359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FC31AEC" w14:textId="77777777" w:rsidR="00566E64" w:rsidRPr="00397359" w:rsidRDefault="00566E64" w:rsidP="00EB2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359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AECB770" w14:textId="77777777" w:rsidR="00566E64" w:rsidRPr="00397359" w:rsidRDefault="00566E64" w:rsidP="00EB2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359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56460626" w14:textId="77777777" w:rsidR="00566E64" w:rsidRPr="00397359" w:rsidRDefault="00566E64" w:rsidP="00EB2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359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566E64" w:rsidRPr="00397359" w14:paraId="6C2BA23B" w14:textId="77777777" w:rsidTr="00CA438A">
        <w:trPr>
          <w:jc w:val="center"/>
        </w:trPr>
        <w:tc>
          <w:tcPr>
            <w:tcW w:w="1277" w:type="dxa"/>
            <w:vAlign w:val="center"/>
          </w:tcPr>
          <w:p w14:paraId="1B9658FC" w14:textId="77777777" w:rsidR="00335D52" w:rsidRPr="00397359" w:rsidRDefault="00335D52" w:rsidP="00335D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1E087F9" w14:textId="77777777" w:rsidR="00566E64" w:rsidRPr="00397359" w:rsidRDefault="00566E64" w:rsidP="00335D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21" w:type="dxa"/>
            <w:vAlign w:val="center"/>
          </w:tcPr>
          <w:p w14:paraId="4DCD3FC9" w14:textId="77777777" w:rsidR="00335D52" w:rsidRPr="00397359" w:rsidRDefault="00335D52" w:rsidP="00335D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14E440" w14:textId="77777777" w:rsidR="00566E64" w:rsidRPr="00397359" w:rsidRDefault="003D3EFD" w:rsidP="00335D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</w:rPr>
              <w:t>KCC</w:t>
            </w:r>
          </w:p>
        </w:tc>
        <w:tc>
          <w:tcPr>
            <w:tcW w:w="1792" w:type="dxa"/>
            <w:vAlign w:val="center"/>
          </w:tcPr>
          <w:p w14:paraId="7A854A1B" w14:textId="77777777" w:rsidR="00566E64" w:rsidRPr="00397359" w:rsidRDefault="00335D52" w:rsidP="003D3EF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</w:rPr>
              <w:t>Comité de Nominaciones y Remuneraciones</w:t>
            </w:r>
          </w:p>
        </w:tc>
        <w:tc>
          <w:tcPr>
            <w:tcW w:w="1417" w:type="dxa"/>
            <w:vAlign w:val="center"/>
          </w:tcPr>
          <w:p w14:paraId="6678EC5C" w14:textId="77777777" w:rsidR="00335D52" w:rsidRPr="00397359" w:rsidRDefault="00335D52" w:rsidP="00EB2B6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107DAE" w14:textId="77777777" w:rsidR="00566E64" w:rsidRPr="00397359" w:rsidRDefault="00E17048" w:rsidP="00EB2B6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</w:rPr>
              <w:t>Junta Directiva</w:t>
            </w:r>
          </w:p>
        </w:tc>
        <w:tc>
          <w:tcPr>
            <w:tcW w:w="3260" w:type="dxa"/>
            <w:vAlign w:val="center"/>
          </w:tcPr>
          <w:p w14:paraId="3BB26A82" w14:textId="77777777" w:rsidR="00335D52" w:rsidRPr="00397359" w:rsidRDefault="00335D52" w:rsidP="00EB2B6E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</w:p>
          <w:p w14:paraId="46ACBF17" w14:textId="77777777" w:rsidR="00E7108B" w:rsidRPr="00397359" w:rsidRDefault="00E17048" w:rsidP="00EB2B6E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397359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 xml:space="preserve">Acuerdo 9499-I.1 </w:t>
            </w:r>
            <w:r w:rsidR="00E7108B" w:rsidRPr="00397359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(28.11.2018)</w:t>
            </w:r>
          </w:p>
        </w:tc>
      </w:tr>
      <w:tr w:rsidR="005F4E54" w:rsidRPr="00397359" w14:paraId="5E6461CA" w14:textId="77777777" w:rsidTr="00CA438A">
        <w:trPr>
          <w:jc w:val="center"/>
        </w:trPr>
        <w:tc>
          <w:tcPr>
            <w:tcW w:w="1277" w:type="dxa"/>
            <w:vAlign w:val="center"/>
          </w:tcPr>
          <w:p w14:paraId="60FB9935" w14:textId="77777777" w:rsidR="005F4E54" w:rsidRPr="00397359" w:rsidRDefault="005F4E54" w:rsidP="005F4E5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321" w:type="dxa"/>
            <w:vAlign w:val="center"/>
          </w:tcPr>
          <w:p w14:paraId="2F317620" w14:textId="77777777" w:rsidR="005F4E54" w:rsidRPr="00397359" w:rsidRDefault="005F4E54" w:rsidP="005F4E5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92" w:type="dxa"/>
            <w:vAlign w:val="center"/>
          </w:tcPr>
          <w:p w14:paraId="178D645F" w14:textId="77777777" w:rsidR="005F4E54" w:rsidRPr="00397359" w:rsidRDefault="005F4E54" w:rsidP="005F4E5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417" w:type="dxa"/>
            <w:vAlign w:val="center"/>
          </w:tcPr>
          <w:p w14:paraId="26505393" w14:textId="77777777" w:rsidR="005F4E54" w:rsidRPr="00397359" w:rsidRDefault="005F4E54" w:rsidP="005F4E5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60" w:type="dxa"/>
            <w:vAlign w:val="center"/>
          </w:tcPr>
          <w:p w14:paraId="72A2F7AE" w14:textId="77777777" w:rsidR="005F4E54" w:rsidRPr="00397359" w:rsidRDefault="005F4E54" w:rsidP="005F4E5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397359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397359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7104C0C6" w14:textId="77777777" w:rsidR="005F4E54" w:rsidRPr="00397359" w:rsidRDefault="005F4E54" w:rsidP="005F4E5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CA438A" w:rsidRPr="00397359" w14:paraId="74BAB44B" w14:textId="77777777" w:rsidTr="00CA438A">
        <w:trPr>
          <w:jc w:val="center"/>
        </w:trPr>
        <w:tc>
          <w:tcPr>
            <w:tcW w:w="1277" w:type="dxa"/>
            <w:vAlign w:val="center"/>
          </w:tcPr>
          <w:p w14:paraId="38066750" w14:textId="39A38739" w:rsidR="00CA438A" w:rsidRPr="00397359" w:rsidRDefault="00CA438A" w:rsidP="00CA438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321" w:type="dxa"/>
            <w:vAlign w:val="center"/>
          </w:tcPr>
          <w:p w14:paraId="68B6499E" w14:textId="03422DF0" w:rsidR="00CA438A" w:rsidRPr="00397359" w:rsidRDefault="00CA438A" w:rsidP="00CA438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792" w:type="dxa"/>
            <w:vAlign w:val="center"/>
          </w:tcPr>
          <w:p w14:paraId="34331F45" w14:textId="1CE90790" w:rsidR="00CA438A" w:rsidRPr="00397359" w:rsidRDefault="00CA438A" w:rsidP="00CA438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417" w:type="dxa"/>
            <w:vAlign w:val="center"/>
          </w:tcPr>
          <w:p w14:paraId="284370FC" w14:textId="32D3DBB5" w:rsidR="00CA438A" w:rsidRPr="00397359" w:rsidRDefault="00CA438A" w:rsidP="00CA438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97359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60" w:type="dxa"/>
            <w:vAlign w:val="center"/>
          </w:tcPr>
          <w:p w14:paraId="4529643A" w14:textId="77777777" w:rsidR="00CA438A" w:rsidRPr="00FB1AB0" w:rsidRDefault="00CA438A" w:rsidP="00CA438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No. </w:t>
            </w:r>
            <w:r w:rsidRPr="000C31B6">
              <w:rPr>
                <w:rFonts w:ascii="Arial" w:eastAsia="Calibri" w:hAnsi="Arial" w:cs="Arial"/>
                <w:sz w:val="18"/>
                <w:szCs w:val="18"/>
                <w:lang w:eastAsia="es-CR"/>
              </w:rPr>
              <w:t>9564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, Art V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II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01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.20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  <w:p w14:paraId="3E5241FF" w14:textId="5FF6F191" w:rsidR="00CA438A" w:rsidRPr="00397359" w:rsidRDefault="00CA438A" w:rsidP="00CA438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50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-2020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22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.01.2020)</w:t>
            </w:r>
          </w:p>
        </w:tc>
      </w:tr>
    </w:tbl>
    <w:p w14:paraId="4C0877F2" w14:textId="77777777" w:rsidR="00566E64" w:rsidRPr="00386367" w:rsidRDefault="00566E64" w:rsidP="003F5354">
      <w:pPr>
        <w:jc w:val="both"/>
        <w:rPr>
          <w:rFonts w:ascii="Arial" w:hAnsi="Arial" w:cs="Arial"/>
        </w:rPr>
      </w:pPr>
      <w:bookmarkStart w:id="4" w:name="_GoBack"/>
      <w:bookmarkEnd w:id="4"/>
    </w:p>
    <w:sectPr w:rsidR="00566E64" w:rsidRPr="00386367" w:rsidSect="00161E16">
      <w:headerReference w:type="default" r:id="rId8"/>
      <w:footerReference w:type="even" r:id="rId9"/>
      <w:footerReference w:type="default" r:id="rId10"/>
      <w:pgSz w:w="11906" w:h="16838"/>
      <w:pgMar w:top="1418" w:right="1701" w:bottom="1418" w:left="1701" w:header="709" w:footer="709" w:gutter="0"/>
      <w:pgNumType w:start="3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84596" w14:textId="77777777" w:rsidR="00E3488F" w:rsidRDefault="00E3488F">
      <w:r>
        <w:separator/>
      </w:r>
    </w:p>
  </w:endnote>
  <w:endnote w:type="continuationSeparator" w:id="0">
    <w:p w14:paraId="44133612" w14:textId="77777777" w:rsidR="00E3488F" w:rsidRDefault="00E3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22C4" w14:textId="77777777" w:rsidR="00AC7103" w:rsidRDefault="00AC7103" w:rsidP="00FC2A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C1ABD9" w14:textId="77777777" w:rsidR="00AC7103" w:rsidRDefault="00AC7103" w:rsidP="00802A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0951" w14:textId="77777777" w:rsidR="00AC7103" w:rsidRDefault="00AC7103" w:rsidP="00802A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3F1B2" w14:textId="77777777" w:rsidR="00E3488F" w:rsidRDefault="00E3488F">
      <w:r>
        <w:separator/>
      </w:r>
    </w:p>
  </w:footnote>
  <w:footnote w:type="continuationSeparator" w:id="0">
    <w:p w14:paraId="73140EA0" w14:textId="77777777" w:rsidR="00E3488F" w:rsidRDefault="00E3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C6B0" w14:textId="77777777" w:rsidR="00AC7103" w:rsidRDefault="00AC7103" w:rsidP="0094185D">
    <w:pPr>
      <w:pStyle w:val="Encabezado"/>
      <w:jc w:val="center"/>
    </w:pPr>
  </w:p>
  <w:p w14:paraId="55E22F32" w14:textId="77777777" w:rsidR="00A66C51" w:rsidRDefault="00DC27F7" w:rsidP="00A66C51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7728" behindDoc="0" locked="0" layoutInCell="1" allowOverlap="1" wp14:anchorId="45428C17" wp14:editId="25053156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2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C51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61396229" w14:textId="77777777" w:rsidR="00A66C51" w:rsidRDefault="00A66C51" w:rsidP="00A66C51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7177A64B" w14:textId="77777777" w:rsidR="00AC7103" w:rsidRDefault="00AC71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54C25E"/>
    <w:lvl w:ilvl="0">
      <w:numFmt w:val="bullet"/>
      <w:lvlText w:val="*"/>
      <w:lvlJc w:val="left"/>
    </w:lvl>
  </w:abstractNum>
  <w:abstractNum w:abstractNumId="1" w15:restartNumberingAfterBreak="0">
    <w:nsid w:val="01D45ACD"/>
    <w:multiLevelType w:val="hybridMultilevel"/>
    <w:tmpl w:val="65EC6E6E"/>
    <w:lvl w:ilvl="0" w:tplc="D8E67C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34BE"/>
    <w:multiLevelType w:val="hybridMultilevel"/>
    <w:tmpl w:val="84A65B6E"/>
    <w:lvl w:ilvl="0" w:tplc="B576E52C">
      <w:start w:val="1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6109"/>
    <w:multiLevelType w:val="hybridMultilevel"/>
    <w:tmpl w:val="B692A792"/>
    <w:lvl w:ilvl="0" w:tplc="3EA0D5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D4874"/>
    <w:multiLevelType w:val="hybridMultilevel"/>
    <w:tmpl w:val="8EF6E8E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65A41"/>
    <w:multiLevelType w:val="hybridMultilevel"/>
    <w:tmpl w:val="2B34C444"/>
    <w:lvl w:ilvl="0" w:tplc="4D4A77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512E"/>
    <w:multiLevelType w:val="hybridMultilevel"/>
    <w:tmpl w:val="17FEC780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F4DDB"/>
    <w:multiLevelType w:val="hybridMultilevel"/>
    <w:tmpl w:val="3F3E92A4"/>
    <w:lvl w:ilvl="0" w:tplc="D8E67C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04576"/>
    <w:multiLevelType w:val="hybridMultilevel"/>
    <w:tmpl w:val="D462658C"/>
    <w:lvl w:ilvl="0" w:tplc="61AEA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74D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B40AE"/>
    <w:multiLevelType w:val="hybridMultilevel"/>
    <w:tmpl w:val="56DED79C"/>
    <w:lvl w:ilvl="0" w:tplc="AB28B8A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F4032"/>
    <w:multiLevelType w:val="hybridMultilevel"/>
    <w:tmpl w:val="4C8E4898"/>
    <w:lvl w:ilvl="0" w:tplc="7BC82B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17381"/>
    <w:multiLevelType w:val="hybridMultilevel"/>
    <w:tmpl w:val="D21AF13A"/>
    <w:lvl w:ilvl="0" w:tplc="140A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A7678F9"/>
    <w:multiLevelType w:val="hybridMultilevel"/>
    <w:tmpl w:val="84BA663E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513E8F"/>
    <w:multiLevelType w:val="hybridMultilevel"/>
    <w:tmpl w:val="0838A138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A33CB"/>
    <w:multiLevelType w:val="hybridMultilevel"/>
    <w:tmpl w:val="EFE61070"/>
    <w:lvl w:ilvl="0" w:tplc="1F600C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64C6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D53CD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E0493"/>
    <w:multiLevelType w:val="hybridMultilevel"/>
    <w:tmpl w:val="68C4AB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310D6"/>
    <w:multiLevelType w:val="hybridMultilevel"/>
    <w:tmpl w:val="28744F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007EC"/>
    <w:multiLevelType w:val="hybridMultilevel"/>
    <w:tmpl w:val="15582A3C"/>
    <w:lvl w:ilvl="0" w:tplc="D8E67C0C">
      <w:start w:val="1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2675FFC"/>
    <w:multiLevelType w:val="hybridMultilevel"/>
    <w:tmpl w:val="43AA20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975F5"/>
    <w:multiLevelType w:val="hybridMultilevel"/>
    <w:tmpl w:val="1D56BE04"/>
    <w:lvl w:ilvl="0" w:tplc="3D10FBBA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36B8B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907D6"/>
    <w:multiLevelType w:val="hybridMultilevel"/>
    <w:tmpl w:val="37C4C8EA"/>
    <w:lvl w:ilvl="0" w:tplc="CFAED68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A92DBB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512D5"/>
    <w:multiLevelType w:val="hybridMultilevel"/>
    <w:tmpl w:val="360CFA08"/>
    <w:lvl w:ilvl="0" w:tplc="1EA4DC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21"/>
  </w:num>
  <w:num w:numId="5">
    <w:abstractNumId w:val="28"/>
  </w:num>
  <w:num w:numId="6">
    <w:abstractNumId w:val="11"/>
  </w:num>
  <w:num w:numId="7">
    <w:abstractNumId w:val="23"/>
  </w:num>
  <w:num w:numId="8">
    <w:abstractNumId w:val="22"/>
  </w:num>
  <w:num w:numId="9">
    <w:abstractNumId w:val="16"/>
  </w:num>
  <w:num w:numId="10">
    <w:abstractNumId w:val="5"/>
  </w:num>
  <w:num w:numId="11">
    <w:abstractNumId w:val="7"/>
  </w:num>
  <w:num w:numId="12">
    <w:abstractNumId w:val="17"/>
  </w:num>
  <w:num w:numId="13">
    <w:abstractNumId w:val="4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0"/>
  </w:num>
  <w:num w:numId="16">
    <w:abstractNumId w:val="27"/>
  </w:num>
  <w:num w:numId="17">
    <w:abstractNumId w:val="19"/>
  </w:num>
  <w:num w:numId="18">
    <w:abstractNumId w:val="29"/>
  </w:num>
  <w:num w:numId="19">
    <w:abstractNumId w:val="15"/>
  </w:num>
  <w:num w:numId="20">
    <w:abstractNumId w:val="18"/>
  </w:num>
  <w:num w:numId="21">
    <w:abstractNumId w:val="3"/>
  </w:num>
  <w:num w:numId="22">
    <w:abstractNumId w:val="14"/>
  </w:num>
  <w:num w:numId="23">
    <w:abstractNumId w:val="25"/>
  </w:num>
  <w:num w:numId="24">
    <w:abstractNumId w:val="1"/>
  </w:num>
  <w:num w:numId="25">
    <w:abstractNumId w:val="26"/>
  </w:num>
  <w:num w:numId="26">
    <w:abstractNumId w:val="13"/>
  </w:num>
  <w:num w:numId="27">
    <w:abstractNumId w:val="9"/>
  </w:num>
  <w:num w:numId="28">
    <w:abstractNumId w:val="6"/>
  </w:num>
  <w:num w:numId="29">
    <w:abstractNumId w:val="24"/>
  </w:num>
  <w:num w:numId="30">
    <w:abstractNumId w:val="3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2F"/>
    <w:rsid w:val="00000909"/>
    <w:rsid w:val="0000169A"/>
    <w:rsid w:val="00022DA5"/>
    <w:rsid w:val="000327BC"/>
    <w:rsid w:val="00041D4C"/>
    <w:rsid w:val="0005224B"/>
    <w:rsid w:val="0005315F"/>
    <w:rsid w:val="00053DD6"/>
    <w:rsid w:val="00060096"/>
    <w:rsid w:val="00082553"/>
    <w:rsid w:val="0008560C"/>
    <w:rsid w:val="000869BB"/>
    <w:rsid w:val="00091FC2"/>
    <w:rsid w:val="000A678E"/>
    <w:rsid w:val="000C0205"/>
    <w:rsid w:val="000D2AB1"/>
    <w:rsid w:val="000E2AEA"/>
    <w:rsid w:val="000E4886"/>
    <w:rsid w:val="000F0984"/>
    <w:rsid w:val="000F2762"/>
    <w:rsid w:val="000F5086"/>
    <w:rsid w:val="000F5B44"/>
    <w:rsid w:val="00100F04"/>
    <w:rsid w:val="001056F2"/>
    <w:rsid w:val="00107635"/>
    <w:rsid w:val="00112539"/>
    <w:rsid w:val="001171F4"/>
    <w:rsid w:val="0011771A"/>
    <w:rsid w:val="00126227"/>
    <w:rsid w:val="00132135"/>
    <w:rsid w:val="0015611F"/>
    <w:rsid w:val="00157103"/>
    <w:rsid w:val="00161E16"/>
    <w:rsid w:val="00171488"/>
    <w:rsid w:val="001738D0"/>
    <w:rsid w:val="00176EDF"/>
    <w:rsid w:val="001822E2"/>
    <w:rsid w:val="00195F07"/>
    <w:rsid w:val="0019645F"/>
    <w:rsid w:val="001A1BE7"/>
    <w:rsid w:val="001B01CE"/>
    <w:rsid w:val="001B642B"/>
    <w:rsid w:val="001B6BEF"/>
    <w:rsid w:val="001C0F39"/>
    <w:rsid w:val="001C3A12"/>
    <w:rsid w:val="001C7B80"/>
    <w:rsid w:val="001D0D9E"/>
    <w:rsid w:val="001D7E02"/>
    <w:rsid w:val="001E0C72"/>
    <w:rsid w:val="001E534E"/>
    <w:rsid w:val="001F26A8"/>
    <w:rsid w:val="001F327E"/>
    <w:rsid w:val="00211882"/>
    <w:rsid w:val="0021387F"/>
    <w:rsid w:val="00220468"/>
    <w:rsid w:val="00230ACE"/>
    <w:rsid w:val="002363DB"/>
    <w:rsid w:val="00253042"/>
    <w:rsid w:val="00254972"/>
    <w:rsid w:val="00255F17"/>
    <w:rsid w:val="00257B68"/>
    <w:rsid w:val="00261207"/>
    <w:rsid w:val="00267CBC"/>
    <w:rsid w:val="00277463"/>
    <w:rsid w:val="00280796"/>
    <w:rsid w:val="00280FE4"/>
    <w:rsid w:val="00282C15"/>
    <w:rsid w:val="00291DE9"/>
    <w:rsid w:val="00296FD5"/>
    <w:rsid w:val="002979D4"/>
    <w:rsid w:val="002B26A5"/>
    <w:rsid w:val="002B3E5C"/>
    <w:rsid w:val="002B5260"/>
    <w:rsid w:val="002C1ABD"/>
    <w:rsid w:val="002D462D"/>
    <w:rsid w:val="002D769E"/>
    <w:rsid w:val="002E7F4B"/>
    <w:rsid w:val="002F0FED"/>
    <w:rsid w:val="00310F49"/>
    <w:rsid w:val="00313896"/>
    <w:rsid w:val="003139A1"/>
    <w:rsid w:val="00322D83"/>
    <w:rsid w:val="003249B0"/>
    <w:rsid w:val="00327A26"/>
    <w:rsid w:val="00335D52"/>
    <w:rsid w:val="00353491"/>
    <w:rsid w:val="00357970"/>
    <w:rsid w:val="00371FAD"/>
    <w:rsid w:val="0037447D"/>
    <w:rsid w:val="00380F6F"/>
    <w:rsid w:val="00386367"/>
    <w:rsid w:val="00386E1E"/>
    <w:rsid w:val="00387EB3"/>
    <w:rsid w:val="003956FC"/>
    <w:rsid w:val="00397359"/>
    <w:rsid w:val="003A1FE1"/>
    <w:rsid w:val="003B1D06"/>
    <w:rsid w:val="003B54F3"/>
    <w:rsid w:val="003C7355"/>
    <w:rsid w:val="003D2CAA"/>
    <w:rsid w:val="003D3EFD"/>
    <w:rsid w:val="003D7441"/>
    <w:rsid w:val="003E2B06"/>
    <w:rsid w:val="003E34A4"/>
    <w:rsid w:val="003E7C07"/>
    <w:rsid w:val="003F262F"/>
    <w:rsid w:val="003F5354"/>
    <w:rsid w:val="00403371"/>
    <w:rsid w:val="0040396F"/>
    <w:rsid w:val="00405171"/>
    <w:rsid w:val="0040578D"/>
    <w:rsid w:val="00413DB1"/>
    <w:rsid w:val="0042067B"/>
    <w:rsid w:val="004219E8"/>
    <w:rsid w:val="00424472"/>
    <w:rsid w:val="00425740"/>
    <w:rsid w:val="0042649C"/>
    <w:rsid w:val="00430953"/>
    <w:rsid w:val="00434927"/>
    <w:rsid w:val="00447991"/>
    <w:rsid w:val="00450D3E"/>
    <w:rsid w:val="004534B7"/>
    <w:rsid w:val="00453B7D"/>
    <w:rsid w:val="004711E4"/>
    <w:rsid w:val="00477E49"/>
    <w:rsid w:val="00482B94"/>
    <w:rsid w:val="004852B4"/>
    <w:rsid w:val="004928E5"/>
    <w:rsid w:val="00493F66"/>
    <w:rsid w:val="004A270C"/>
    <w:rsid w:val="004B5BE3"/>
    <w:rsid w:val="004B6B00"/>
    <w:rsid w:val="004C7F82"/>
    <w:rsid w:val="004D2AF3"/>
    <w:rsid w:val="004D4774"/>
    <w:rsid w:val="004E4A13"/>
    <w:rsid w:val="004E6F2B"/>
    <w:rsid w:val="004F5B81"/>
    <w:rsid w:val="00500370"/>
    <w:rsid w:val="005021ED"/>
    <w:rsid w:val="00503A7E"/>
    <w:rsid w:val="00506963"/>
    <w:rsid w:val="0051423C"/>
    <w:rsid w:val="00515866"/>
    <w:rsid w:val="00522E18"/>
    <w:rsid w:val="005268C3"/>
    <w:rsid w:val="00526AC2"/>
    <w:rsid w:val="00526ADB"/>
    <w:rsid w:val="005322F7"/>
    <w:rsid w:val="00532BCE"/>
    <w:rsid w:val="00541332"/>
    <w:rsid w:val="00542BCC"/>
    <w:rsid w:val="0056147B"/>
    <w:rsid w:val="00565ECC"/>
    <w:rsid w:val="00566E64"/>
    <w:rsid w:val="0056763C"/>
    <w:rsid w:val="00573DFE"/>
    <w:rsid w:val="0058244F"/>
    <w:rsid w:val="0058487E"/>
    <w:rsid w:val="005A56AF"/>
    <w:rsid w:val="005B3365"/>
    <w:rsid w:val="005B53D4"/>
    <w:rsid w:val="005C215F"/>
    <w:rsid w:val="005D22E1"/>
    <w:rsid w:val="005D3E48"/>
    <w:rsid w:val="005D6AC6"/>
    <w:rsid w:val="005E21BD"/>
    <w:rsid w:val="005E5E80"/>
    <w:rsid w:val="005E6243"/>
    <w:rsid w:val="005E66A2"/>
    <w:rsid w:val="005F4E54"/>
    <w:rsid w:val="00607A8A"/>
    <w:rsid w:val="00611A66"/>
    <w:rsid w:val="006370CF"/>
    <w:rsid w:val="006422BB"/>
    <w:rsid w:val="00663ACB"/>
    <w:rsid w:val="00664A19"/>
    <w:rsid w:val="00680DCB"/>
    <w:rsid w:val="0068167C"/>
    <w:rsid w:val="006905F4"/>
    <w:rsid w:val="00694088"/>
    <w:rsid w:val="006B5BAC"/>
    <w:rsid w:val="006C40C4"/>
    <w:rsid w:val="006D21D8"/>
    <w:rsid w:val="006D2AA1"/>
    <w:rsid w:val="006D49E5"/>
    <w:rsid w:val="006D6CA5"/>
    <w:rsid w:val="006E0077"/>
    <w:rsid w:val="006E3EAC"/>
    <w:rsid w:val="00705713"/>
    <w:rsid w:val="007334FA"/>
    <w:rsid w:val="00741861"/>
    <w:rsid w:val="00742602"/>
    <w:rsid w:val="00751260"/>
    <w:rsid w:val="00752A66"/>
    <w:rsid w:val="00756DBE"/>
    <w:rsid w:val="007678C8"/>
    <w:rsid w:val="007718E2"/>
    <w:rsid w:val="00771A60"/>
    <w:rsid w:val="0078493B"/>
    <w:rsid w:val="00785A66"/>
    <w:rsid w:val="0079063E"/>
    <w:rsid w:val="0079228D"/>
    <w:rsid w:val="00797908"/>
    <w:rsid w:val="007A19EB"/>
    <w:rsid w:val="007A40C8"/>
    <w:rsid w:val="007B16D5"/>
    <w:rsid w:val="007B1DD6"/>
    <w:rsid w:val="007B35C3"/>
    <w:rsid w:val="007B3B78"/>
    <w:rsid w:val="007B4011"/>
    <w:rsid w:val="007C50A8"/>
    <w:rsid w:val="007D3670"/>
    <w:rsid w:val="007D38F5"/>
    <w:rsid w:val="007D4101"/>
    <w:rsid w:val="007D7974"/>
    <w:rsid w:val="007E1044"/>
    <w:rsid w:val="007E44E0"/>
    <w:rsid w:val="007F7C06"/>
    <w:rsid w:val="00802A4C"/>
    <w:rsid w:val="00803B36"/>
    <w:rsid w:val="008226BA"/>
    <w:rsid w:val="00824965"/>
    <w:rsid w:val="008263A6"/>
    <w:rsid w:val="0083003F"/>
    <w:rsid w:val="00842A12"/>
    <w:rsid w:val="00845F4B"/>
    <w:rsid w:val="00853AEE"/>
    <w:rsid w:val="00854EAC"/>
    <w:rsid w:val="008575E7"/>
    <w:rsid w:val="00865833"/>
    <w:rsid w:val="008727F7"/>
    <w:rsid w:val="008730C0"/>
    <w:rsid w:val="008843C2"/>
    <w:rsid w:val="008850AC"/>
    <w:rsid w:val="00885997"/>
    <w:rsid w:val="00890DB5"/>
    <w:rsid w:val="00891B67"/>
    <w:rsid w:val="00892116"/>
    <w:rsid w:val="00894530"/>
    <w:rsid w:val="0089627F"/>
    <w:rsid w:val="008A1F17"/>
    <w:rsid w:val="008A2454"/>
    <w:rsid w:val="008A5C1A"/>
    <w:rsid w:val="008B4017"/>
    <w:rsid w:val="008B5757"/>
    <w:rsid w:val="008B62B3"/>
    <w:rsid w:val="008C0DEE"/>
    <w:rsid w:val="008D012D"/>
    <w:rsid w:val="008D10C4"/>
    <w:rsid w:val="008F20B2"/>
    <w:rsid w:val="008F6B87"/>
    <w:rsid w:val="00907A35"/>
    <w:rsid w:val="00907CA3"/>
    <w:rsid w:val="00917CAC"/>
    <w:rsid w:val="009318A5"/>
    <w:rsid w:val="0094101E"/>
    <w:rsid w:val="0094185D"/>
    <w:rsid w:val="00944354"/>
    <w:rsid w:val="009454EC"/>
    <w:rsid w:val="00947000"/>
    <w:rsid w:val="00956D10"/>
    <w:rsid w:val="00961B02"/>
    <w:rsid w:val="009815ED"/>
    <w:rsid w:val="0099024D"/>
    <w:rsid w:val="0099423D"/>
    <w:rsid w:val="009A2242"/>
    <w:rsid w:val="009A3FFE"/>
    <w:rsid w:val="009B318F"/>
    <w:rsid w:val="009B6461"/>
    <w:rsid w:val="009C1A57"/>
    <w:rsid w:val="009D0976"/>
    <w:rsid w:val="009D51E6"/>
    <w:rsid w:val="009E117B"/>
    <w:rsid w:val="009E6733"/>
    <w:rsid w:val="009F4B6E"/>
    <w:rsid w:val="00A035EF"/>
    <w:rsid w:val="00A04A01"/>
    <w:rsid w:val="00A33E80"/>
    <w:rsid w:val="00A41676"/>
    <w:rsid w:val="00A47DBF"/>
    <w:rsid w:val="00A50ABA"/>
    <w:rsid w:val="00A513AB"/>
    <w:rsid w:val="00A60CE0"/>
    <w:rsid w:val="00A66C51"/>
    <w:rsid w:val="00A778B2"/>
    <w:rsid w:val="00A83067"/>
    <w:rsid w:val="00A83891"/>
    <w:rsid w:val="00A83F49"/>
    <w:rsid w:val="00A84488"/>
    <w:rsid w:val="00A8550F"/>
    <w:rsid w:val="00A87B5C"/>
    <w:rsid w:val="00A96AD4"/>
    <w:rsid w:val="00AA6BCC"/>
    <w:rsid w:val="00AA7697"/>
    <w:rsid w:val="00AB1229"/>
    <w:rsid w:val="00AC7103"/>
    <w:rsid w:val="00AD12CE"/>
    <w:rsid w:val="00AD220C"/>
    <w:rsid w:val="00AE454A"/>
    <w:rsid w:val="00AE685D"/>
    <w:rsid w:val="00AF54C2"/>
    <w:rsid w:val="00AF70EB"/>
    <w:rsid w:val="00B02EAE"/>
    <w:rsid w:val="00B10268"/>
    <w:rsid w:val="00B10A4A"/>
    <w:rsid w:val="00B11EC0"/>
    <w:rsid w:val="00B201A5"/>
    <w:rsid w:val="00B21A6F"/>
    <w:rsid w:val="00B348BB"/>
    <w:rsid w:val="00B36100"/>
    <w:rsid w:val="00B4136E"/>
    <w:rsid w:val="00B41E80"/>
    <w:rsid w:val="00B47D05"/>
    <w:rsid w:val="00B53275"/>
    <w:rsid w:val="00B54EF5"/>
    <w:rsid w:val="00B73812"/>
    <w:rsid w:val="00B81EDD"/>
    <w:rsid w:val="00BA255A"/>
    <w:rsid w:val="00BA2A33"/>
    <w:rsid w:val="00BB41F9"/>
    <w:rsid w:val="00BC078D"/>
    <w:rsid w:val="00BC4472"/>
    <w:rsid w:val="00BD182B"/>
    <w:rsid w:val="00BE4B8C"/>
    <w:rsid w:val="00BE4C71"/>
    <w:rsid w:val="00BF006A"/>
    <w:rsid w:val="00BF187F"/>
    <w:rsid w:val="00BF7F63"/>
    <w:rsid w:val="00C06FE2"/>
    <w:rsid w:val="00C07803"/>
    <w:rsid w:val="00C21AD9"/>
    <w:rsid w:val="00C25FF3"/>
    <w:rsid w:val="00C26701"/>
    <w:rsid w:val="00C27BA3"/>
    <w:rsid w:val="00C3108B"/>
    <w:rsid w:val="00C41187"/>
    <w:rsid w:val="00C46AB4"/>
    <w:rsid w:val="00C5540D"/>
    <w:rsid w:val="00C579F9"/>
    <w:rsid w:val="00C7246D"/>
    <w:rsid w:val="00C73FB5"/>
    <w:rsid w:val="00C74932"/>
    <w:rsid w:val="00C94C7F"/>
    <w:rsid w:val="00CA4298"/>
    <w:rsid w:val="00CA438A"/>
    <w:rsid w:val="00CD0CA2"/>
    <w:rsid w:val="00CD14E8"/>
    <w:rsid w:val="00CD5FE9"/>
    <w:rsid w:val="00CE18C4"/>
    <w:rsid w:val="00CF3BD9"/>
    <w:rsid w:val="00CF6D81"/>
    <w:rsid w:val="00CF763F"/>
    <w:rsid w:val="00D024A2"/>
    <w:rsid w:val="00D10F8E"/>
    <w:rsid w:val="00D14F7F"/>
    <w:rsid w:val="00D227EF"/>
    <w:rsid w:val="00D36D52"/>
    <w:rsid w:val="00D4257D"/>
    <w:rsid w:val="00D500CE"/>
    <w:rsid w:val="00D61CA6"/>
    <w:rsid w:val="00D630F8"/>
    <w:rsid w:val="00D66366"/>
    <w:rsid w:val="00D70547"/>
    <w:rsid w:val="00D77A9E"/>
    <w:rsid w:val="00D85CAC"/>
    <w:rsid w:val="00D90576"/>
    <w:rsid w:val="00D93CD1"/>
    <w:rsid w:val="00DA12DE"/>
    <w:rsid w:val="00DA6306"/>
    <w:rsid w:val="00DA79BC"/>
    <w:rsid w:val="00DB6CAA"/>
    <w:rsid w:val="00DC0FB5"/>
    <w:rsid w:val="00DC27F7"/>
    <w:rsid w:val="00DD39BB"/>
    <w:rsid w:val="00DD54F4"/>
    <w:rsid w:val="00DE0AFC"/>
    <w:rsid w:val="00DE43B3"/>
    <w:rsid w:val="00DE6168"/>
    <w:rsid w:val="00DE65B2"/>
    <w:rsid w:val="00DF36ED"/>
    <w:rsid w:val="00DF5101"/>
    <w:rsid w:val="00DF5CDF"/>
    <w:rsid w:val="00E05F6B"/>
    <w:rsid w:val="00E07600"/>
    <w:rsid w:val="00E113D6"/>
    <w:rsid w:val="00E17048"/>
    <w:rsid w:val="00E17BF1"/>
    <w:rsid w:val="00E207DD"/>
    <w:rsid w:val="00E26FA5"/>
    <w:rsid w:val="00E3112F"/>
    <w:rsid w:val="00E325D9"/>
    <w:rsid w:val="00E33B99"/>
    <w:rsid w:val="00E3488F"/>
    <w:rsid w:val="00E362E4"/>
    <w:rsid w:val="00E375E6"/>
    <w:rsid w:val="00E40793"/>
    <w:rsid w:val="00E431EF"/>
    <w:rsid w:val="00E443F3"/>
    <w:rsid w:val="00E447C7"/>
    <w:rsid w:val="00E456C5"/>
    <w:rsid w:val="00E45A97"/>
    <w:rsid w:val="00E479D5"/>
    <w:rsid w:val="00E50D98"/>
    <w:rsid w:val="00E5579C"/>
    <w:rsid w:val="00E57CCA"/>
    <w:rsid w:val="00E654E8"/>
    <w:rsid w:val="00E65CD8"/>
    <w:rsid w:val="00E7108B"/>
    <w:rsid w:val="00E75953"/>
    <w:rsid w:val="00E80F61"/>
    <w:rsid w:val="00E83F24"/>
    <w:rsid w:val="00E9086B"/>
    <w:rsid w:val="00E9209E"/>
    <w:rsid w:val="00E92E61"/>
    <w:rsid w:val="00EA65DC"/>
    <w:rsid w:val="00EA7610"/>
    <w:rsid w:val="00EB0FF4"/>
    <w:rsid w:val="00EB16E1"/>
    <w:rsid w:val="00EB3646"/>
    <w:rsid w:val="00EC1299"/>
    <w:rsid w:val="00EC3441"/>
    <w:rsid w:val="00EC495A"/>
    <w:rsid w:val="00EC74B0"/>
    <w:rsid w:val="00ED0116"/>
    <w:rsid w:val="00ED7E44"/>
    <w:rsid w:val="00EE3FF9"/>
    <w:rsid w:val="00EE74B8"/>
    <w:rsid w:val="00EF0DB7"/>
    <w:rsid w:val="00EF1180"/>
    <w:rsid w:val="00EF1EE5"/>
    <w:rsid w:val="00EF2572"/>
    <w:rsid w:val="00EF2F26"/>
    <w:rsid w:val="00EF4668"/>
    <w:rsid w:val="00EF51B9"/>
    <w:rsid w:val="00F0048D"/>
    <w:rsid w:val="00F12060"/>
    <w:rsid w:val="00F121E5"/>
    <w:rsid w:val="00F13A55"/>
    <w:rsid w:val="00F16CF5"/>
    <w:rsid w:val="00F347D9"/>
    <w:rsid w:val="00F43B81"/>
    <w:rsid w:val="00F47ECE"/>
    <w:rsid w:val="00F511F0"/>
    <w:rsid w:val="00F579D9"/>
    <w:rsid w:val="00F621D9"/>
    <w:rsid w:val="00F64AAF"/>
    <w:rsid w:val="00F64FF8"/>
    <w:rsid w:val="00F71742"/>
    <w:rsid w:val="00F71EB4"/>
    <w:rsid w:val="00F721B7"/>
    <w:rsid w:val="00F73DF9"/>
    <w:rsid w:val="00F80F20"/>
    <w:rsid w:val="00F81ED5"/>
    <w:rsid w:val="00F83364"/>
    <w:rsid w:val="00F903E5"/>
    <w:rsid w:val="00F96255"/>
    <w:rsid w:val="00F97E87"/>
    <w:rsid w:val="00FC2A3E"/>
    <w:rsid w:val="00FC6848"/>
    <w:rsid w:val="00FD64B5"/>
    <w:rsid w:val="00FE5663"/>
    <w:rsid w:val="00FF0559"/>
    <w:rsid w:val="00FF208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6A7CCB"/>
  <w15:docId w15:val="{49A0143D-DD04-4299-B8F2-3853E72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rsid w:val="009418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2A4C"/>
  </w:style>
  <w:style w:type="paragraph" w:styleId="Textodeglobo">
    <w:name w:val="Balloon Text"/>
    <w:basedOn w:val="Normal"/>
    <w:link w:val="TextodegloboCar"/>
    <w:rsid w:val="005E6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E624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C735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CR" w:eastAsia="es-CR"/>
    </w:rPr>
  </w:style>
  <w:style w:type="character" w:customStyle="1" w:styleId="EncabezadoCar">
    <w:name w:val="Encabezado Car"/>
    <w:link w:val="Encabezado"/>
    <w:uiPriority w:val="99"/>
    <w:rsid w:val="00A66C51"/>
    <w:rPr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BB41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B4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B41F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B4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B41F9"/>
    <w:rPr>
      <w:b/>
      <w:bCs/>
      <w:lang w:val="es-ES" w:eastAsia="es-ES"/>
    </w:rPr>
  </w:style>
  <w:style w:type="paragraph" w:customStyle="1" w:styleId="Default">
    <w:name w:val="Default"/>
    <w:rsid w:val="00D024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069F2-9929-47AC-963E-D0A76C9C6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BF60F-BE79-4CBE-8218-582426C91A8D}"/>
</file>

<file path=customXml/itemProps3.xml><?xml version="1.0" encoding="utf-8"?>
<ds:datastoreItem xmlns:ds="http://schemas.openxmlformats.org/officeDocument/2006/customXml" ds:itemID="{A2D0758F-D147-4BD5-B724-C1F43DF2493C}"/>
</file>

<file path=customXml/itemProps4.xml><?xml version="1.0" encoding="utf-8"?>
<ds:datastoreItem xmlns:ds="http://schemas.openxmlformats.org/officeDocument/2006/customXml" ds:itemID="{573B9E75-5AF0-4B16-A269-7472346EB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913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INS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de Riesgos</dc:title>
  <dc:creator>INS</dc:creator>
  <cp:lastModifiedBy>Diana Molina Ulloa</cp:lastModifiedBy>
  <cp:revision>14</cp:revision>
  <cp:lastPrinted>2019-09-09T22:18:00Z</cp:lastPrinted>
  <dcterms:created xsi:type="dcterms:W3CDTF">2019-08-26T20:14:00Z</dcterms:created>
  <dcterms:modified xsi:type="dcterms:W3CDTF">2020-02-04T17:15:00Z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