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1889" w14:textId="6C61EE3B" w:rsidR="007E64AE" w:rsidRPr="007E64AE" w:rsidRDefault="007E64AE" w:rsidP="007E64AE">
      <w:pPr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7E64AE">
        <w:rPr>
          <w:rFonts w:ascii="Arial" w:hAnsi="Arial" w:cs="Arial"/>
          <w:b/>
          <w:sz w:val="28"/>
          <w:szCs w:val="28"/>
          <w:lang w:val="es-CR"/>
        </w:rPr>
        <w:t>Director de Cumplimiento Normativo</w:t>
      </w:r>
      <w:r w:rsidR="00AF2E8E">
        <w:rPr>
          <w:rFonts w:ascii="Arial" w:hAnsi="Arial" w:cs="Arial"/>
          <w:b/>
          <w:sz w:val="28"/>
          <w:szCs w:val="28"/>
          <w:lang w:val="es-CR"/>
        </w:rPr>
        <w:t>, Categoría 44</w:t>
      </w:r>
    </w:p>
    <w:p w14:paraId="3041008B" w14:textId="77777777" w:rsidR="00202964" w:rsidRPr="007E64AE" w:rsidRDefault="00202964" w:rsidP="003C7355">
      <w:pPr>
        <w:jc w:val="center"/>
        <w:rPr>
          <w:rFonts w:ascii="Arial" w:hAnsi="Arial" w:cs="Arial"/>
          <w:lang w:val="es-CR"/>
        </w:rPr>
      </w:pPr>
    </w:p>
    <w:p w14:paraId="48BE8F77" w14:textId="77777777" w:rsidR="00F579D9" w:rsidRPr="007E64AE" w:rsidRDefault="00F579D9" w:rsidP="003C735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92A032" w14:textId="77777777" w:rsidR="00A66C51" w:rsidRPr="007E64AE" w:rsidRDefault="00A66C51" w:rsidP="00A66C51">
      <w:pPr>
        <w:numPr>
          <w:ilvl w:val="0"/>
          <w:numId w:val="1"/>
        </w:numPr>
        <w:rPr>
          <w:rFonts w:ascii="Arial" w:hAnsi="Arial" w:cs="Arial"/>
          <w:b/>
        </w:rPr>
      </w:pPr>
      <w:r w:rsidRPr="007E64AE">
        <w:rPr>
          <w:rFonts w:ascii="Arial" w:hAnsi="Arial" w:cs="Arial"/>
          <w:b/>
        </w:rPr>
        <w:t>NATURALEZA DE LA CLASE</w:t>
      </w:r>
    </w:p>
    <w:p w14:paraId="01188173" w14:textId="77777777" w:rsidR="003C7355" w:rsidRPr="007E64AE" w:rsidRDefault="003C7355" w:rsidP="003C73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2ABFBE" w14:textId="37E66509" w:rsidR="003C7355" w:rsidRPr="007E64AE" w:rsidRDefault="00424472" w:rsidP="0076178D">
      <w:pPr>
        <w:jc w:val="both"/>
        <w:rPr>
          <w:rFonts w:ascii="Arial" w:hAnsi="Arial" w:cs="Arial"/>
        </w:rPr>
      </w:pPr>
      <w:r w:rsidRPr="007E64AE">
        <w:rPr>
          <w:rFonts w:ascii="Arial" w:hAnsi="Arial" w:cs="Arial"/>
        </w:rPr>
        <w:t>Asesorar a los miembros de Junta Directiva</w:t>
      </w:r>
      <w:r w:rsidR="0076178D" w:rsidRPr="007E64AE">
        <w:rPr>
          <w:rFonts w:ascii="Arial" w:hAnsi="Arial" w:cs="Arial"/>
        </w:rPr>
        <w:t xml:space="preserve"> de Casa Matriz</w:t>
      </w:r>
      <w:r w:rsidRPr="007E64AE">
        <w:rPr>
          <w:rFonts w:ascii="Arial" w:hAnsi="Arial" w:cs="Arial"/>
        </w:rPr>
        <w:t xml:space="preserve">, sobre la obligatoriedad del cumplimiento de los reglamentos, códigos, normas, leyes, políticas y procedimientos aplicables al </w:t>
      </w:r>
      <w:r w:rsidR="0076178D" w:rsidRPr="007E64AE">
        <w:rPr>
          <w:rFonts w:ascii="Arial" w:hAnsi="Arial" w:cs="Arial"/>
        </w:rPr>
        <w:t>Negocio</w:t>
      </w:r>
      <w:r w:rsidRPr="007E64AE">
        <w:rPr>
          <w:rFonts w:ascii="Arial" w:hAnsi="Arial" w:cs="Arial"/>
        </w:rPr>
        <w:t>.</w:t>
      </w:r>
    </w:p>
    <w:p w14:paraId="170AA0E3" w14:textId="77777777" w:rsidR="00A66C51" w:rsidRPr="007E64AE" w:rsidRDefault="00A66C51" w:rsidP="0076178D">
      <w:pPr>
        <w:jc w:val="both"/>
        <w:rPr>
          <w:rFonts w:ascii="Arial" w:hAnsi="Arial" w:cs="Arial"/>
        </w:rPr>
      </w:pPr>
    </w:p>
    <w:p w14:paraId="0DCAE0AC" w14:textId="77777777" w:rsidR="00A66C51" w:rsidRPr="007E64AE" w:rsidRDefault="00A66C51" w:rsidP="0076178D">
      <w:pPr>
        <w:jc w:val="both"/>
        <w:rPr>
          <w:rFonts w:ascii="Arial" w:hAnsi="Arial" w:cs="Arial"/>
        </w:rPr>
      </w:pPr>
    </w:p>
    <w:p w14:paraId="3B19EB28" w14:textId="77777777" w:rsidR="00A66C51" w:rsidRPr="007E64AE" w:rsidRDefault="00A66C51" w:rsidP="00AC1DB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64AE">
        <w:rPr>
          <w:rFonts w:ascii="Arial" w:hAnsi="Arial" w:cs="Arial"/>
          <w:b/>
        </w:rPr>
        <w:t>CATEGORIA OCUPACIONAL</w:t>
      </w:r>
    </w:p>
    <w:p w14:paraId="6C5F365B" w14:textId="77777777" w:rsidR="00A66C51" w:rsidRPr="007E64AE" w:rsidRDefault="00A66C51" w:rsidP="00AC1DB1">
      <w:pPr>
        <w:ind w:left="1080"/>
        <w:jc w:val="both"/>
        <w:rPr>
          <w:rFonts w:ascii="Arial" w:hAnsi="Arial" w:cs="Arial"/>
          <w:b/>
        </w:rPr>
      </w:pPr>
    </w:p>
    <w:p w14:paraId="1BB53AE5" w14:textId="77777777" w:rsidR="00A66C51" w:rsidRPr="007E64AE" w:rsidRDefault="00A66C51" w:rsidP="00AC1DB1">
      <w:pPr>
        <w:jc w:val="both"/>
        <w:rPr>
          <w:rFonts w:ascii="Arial" w:hAnsi="Arial" w:cs="Arial"/>
          <w:b/>
        </w:rPr>
      </w:pPr>
      <w:r w:rsidRPr="007E64AE">
        <w:rPr>
          <w:rFonts w:ascii="Arial" w:hAnsi="Arial" w:cs="Arial"/>
          <w:b/>
        </w:rPr>
        <w:t>Nivel Ejecutivo</w:t>
      </w:r>
    </w:p>
    <w:p w14:paraId="12A12428" w14:textId="77777777" w:rsidR="00A66C51" w:rsidRPr="007E64AE" w:rsidRDefault="00A66C51" w:rsidP="00AC1DB1">
      <w:pPr>
        <w:ind w:left="360"/>
        <w:jc w:val="both"/>
        <w:rPr>
          <w:rFonts w:ascii="Arial" w:hAnsi="Arial" w:cs="Arial"/>
          <w:b/>
        </w:rPr>
      </w:pPr>
    </w:p>
    <w:p w14:paraId="4AF4D884" w14:textId="77777777" w:rsidR="00A66C51" w:rsidRPr="007E64AE" w:rsidRDefault="00A66C51" w:rsidP="00AC1DB1">
      <w:pPr>
        <w:ind w:left="360"/>
        <w:jc w:val="both"/>
        <w:rPr>
          <w:rFonts w:ascii="Arial" w:hAnsi="Arial" w:cs="Arial"/>
          <w:b/>
        </w:rPr>
      </w:pPr>
    </w:p>
    <w:p w14:paraId="2E230C75" w14:textId="1CBECAB6" w:rsidR="00A66C51" w:rsidRPr="007E64AE" w:rsidRDefault="00A66C51" w:rsidP="00AC1DB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64AE">
        <w:rPr>
          <w:rFonts w:ascii="Arial" w:hAnsi="Arial" w:cs="Arial"/>
          <w:b/>
        </w:rPr>
        <w:t>PROCESOS EN LOS QUE INTERVIENE</w:t>
      </w:r>
    </w:p>
    <w:p w14:paraId="11A1A971" w14:textId="77777777" w:rsidR="00A66C51" w:rsidRPr="007E64AE" w:rsidRDefault="00A66C51" w:rsidP="007617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1EE0BBA" w14:textId="2981CB5D" w:rsidR="0099024D" w:rsidRPr="007E64AE" w:rsidRDefault="0099024D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Asesorar</w:t>
      </w:r>
      <w:r w:rsidR="00424472" w:rsidRPr="007E64AE">
        <w:rPr>
          <w:rFonts w:ascii="Arial" w:hAnsi="Arial" w:cs="Arial"/>
          <w:iCs/>
          <w:color w:val="000000"/>
          <w:lang w:val="es-CR" w:eastAsia="es-CR"/>
        </w:rPr>
        <w:t>,</w:t>
      </w:r>
      <w:r w:rsidRPr="007E64AE">
        <w:rPr>
          <w:rFonts w:ascii="Arial" w:hAnsi="Arial" w:cs="Arial"/>
          <w:color w:val="000000"/>
          <w:lang w:val="es-CR" w:eastAsia="es-CR"/>
        </w:rPr>
        <w:t xml:space="preserve"> sobre el cumplimiento de leyes, reglamentos, códigos, normativa, políticas, procedimientos y otras normas, principios y estándares</w:t>
      </w:r>
      <w:r w:rsidR="0076178D" w:rsidRPr="007E64AE">
        <w:rPr>
          <w:rFonts w:ascii="Arial" w:hAnsi="Arial" w:cs="Arial"/>
          <w:color w:val="000000"/>
          <w:lang w:val="es-CR" w:eastAsia="es-CR"/>
        </w:rPr>
        <w:t>.</w:t>
      </w:r>
    </w:p>
    <w:p w14:paraId="24449079" w14:textId="77777777" w:rsidR="00A66C51" w:rsidRPr="007E64AE" w:rsidRDefault="00A66C51" w:rsidP="002B72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</w:p>
    <w:p w14:paraId="75674ABF" w14:textId="713719A4" w:rsidR="00100F04" w:rsidRPr="007E64AE" w:rsidRDefault="00100F04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Vigilar el cumplimiento de la normativa externa e interna aplicable</w:t>
      </w:r>
      <w:r w:rsidR="00E92E61" w:rsidRPr="007E64AE">
        <w:rPr>
          <w:rFonts w:ascii="Arial" w:hAnsi="Arial" w:cs="Arial"/>
          <w:color w:val="000000"/>
          <w:lang w:val="es-CR" w:eastAsia="es-CR"/>
        </w:rPr>
        <w:t xml:space="preserve">, con excepción de lo normado en la Ley 8204, cuyo ámbito de aplicación y cumplimiento es función exclusiva de la </w:t>
      </w:r>
      <w:r w:rsidR="00B47D05" w:rsidRPr="007E64AE">
        <w:rPr>
          <w:rFonts w:ascii="Arial" w:hAnsi="Arial" w:cs="Arial"/>
          <w:color w:val="000000"/>
          <w:lang w:val="es-CR" w:eastAsia="es-CR"/>
        </w:rPr>
        <w:t>Oficialía</w:t>
      </w:r>
      <w:r w:rsidR="00E92E61" w:rsidRPr="007E64AE">
        <w:rPr>
          <w:rFonts w:ascii="Arial" w:hAnsi="Arial" w:cs="Arial"/>
          <w:color w:val="000000"/>
          <w:lang w:val="es-CR" w:eastAsia="es-CR"/>
        </w:rPr>
        <w:t xml:space="preserve"> de Cumplimiento.</w:t>
      </w:r>
    </w:p>
    <w:p w14:paraId="16AB7B99" w14:textId="77777777" w:rsidR="00A66C51" w:rsidRPr="007E64AE" w:rsidRDefault="00A66C51" w:rsidP="002B72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</w:p>
    <w:p w14:paraId="4BB159F3" w14:textId="12E999AD" w:rsidR="00100F04" w:rsidRPr="007E64AE" w:rsidRDefault="00100F04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Proponer medidas para evitar conflictos de interés y uso indebido de información.</w:t>
      </w:r>
    </w:p>
    <w:p w14:paraId="6DD4900C" w14:textId="77777777" w:rsidR="00A66C51" w:rsidRPr="007E64AE" w:rsidRDefault="00A66C51" w:rsidP="002B72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</w:p>
    <w:p w14:paraId="0EA71539" w14:textId="77777777" w:rsidR="00100F04" w:rsidRPr="007E64AE" w:rsidRDefault="00100F04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Establecer planes de regularización y programas de autocorrección.</w:t>
      </w:r>
    </w:p>
    <w:p w14:paraId="3AE5DEBC" w14:textId="77777777" w:rsidR="00A66C51" w:rsidRPr="007E64AE" w:rsidRDefault="00A66C51" w:rsidP="002B72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</w:p>
    <w:p w14:paraId="1F9EA086" w14:textId="73636541" w:rsidR="0099024D" w:rsidRPr="007E64AE" w:rsidRDefault="0099024D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Actuar como punto de contacto para las consultas de cumplimiento de los</w:t>
      </w:r>
      <w:r w:rsidR="0076178D" w:rsidRPr="007E64AE">
        <w:rPr>
          <w:rFonts w:ascii="Arial" w:hAnsi="Arial" w:cs="Arial"/>
          <w:color w:val="000000"/>
          <w:lang w:val="es-CR" w:eastAsia="es-CR"/>
        </w:rPr>
        <w:t xml:space="preserve"> colaboradores</w:t>
      </w:r>
      <w:r w:rsidRPr="007E64AE">
        <w:rPr>
          <w:rFonts w:ascii="Arial" w:hAnsi="Arial" w:cs="Arial"/>
          <w:color w:val="000000"/>
          <w:lang w:val="es-CR" w:eastAsia="es-CR"/>
        </w:rPr>
        <w:t>, y proporcionar orientación y capacitación al personal sobre el cumplimiento de las leyes, reglamentos, códigos, normativa, políticas, procedimientos y otras normas.</w:t>
      </w:r>
    </w:p>
    <w:p w14:paraId="2381006F" w14:textId="77777777" w:rsidR="00DD54F4" w:rsidRPr="007E64AE" w:rsidRDefault="00DD54F4" w:rsidP="002B729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es-CR" w:eastAsia="es-CR"/>
        </w:rPr>
      </w:pPr>
    </w:p>
    <w:p w14:paraId="26FA6E4E" w14:textId="473070D7" w:rsidR="00B47D05" w:rsidRPr="007E64AE" w:rsidRDefault="00705713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Emitir</w:t>
      </w:r>
      <w:r w:rsidR="00F511F0" w:rsidRPr="007E64AE">
        <w:rPr>
          <w:rFonts w:ascii="Arial" w:hAnsi="Arial" w:cs="Arial"/>
          <w:color w:val="000000"/>
          <w:lang w:val="es-CR" w:eastAsia="es-CR"/>
        </w:rPr>
        <w:t xml:space="preserve"> informes variados y periódicos según el ámbito de acción</w:t>
      </w:r>
      <w:r w:rsidR="0076178D" w:rsidRPr="007E64AE">
        <w:rPr>
          <w:rFonts w:ascii="Arial" w:hAnsi="Arial" w:cs="Arial"/>
          <w:color w:val="000000"/>
          <w:lang w:val="es-CR" w:eastAsia="es-CR"/>
        </w:rPr>
        <w:t xml:space="preserve"> a la Junta Directiva</w:t>
      </w:r>
      <w:r w:rsidR="0099024D" w:rsidRPr="007E64AE">
        <w:rPr>
          <w:rFonts w:ascii="Arial" w:hAnsi="Arial" w:cs="Arial"/>
          <w:color w:val="000000"/>
          <w:lang w:val="es-CR" w:eastAsia="es-CR"/>
        </w:rPr>
        <w:t xml:space="preserve"> sobre</w:t>
      </w:r>
      <w:r w:rsidR="00F511F0" w:rsidRPr="007E64AE">
        <w:rPr>
          <w:rFonts w:ascii="Arial" w:hAnsi="Arial" w:cs="Arial"/>
          <w:color w:val="000000"/>
          <w:lang w:val="es-CR" w:eastAsia="es-CR"/>
        </w:rPr>
        <w:t xml:space="preserve"> las acciones llevadas a cabo</w:t>
      </w:r>
      <w:r w:rsidR="00E9209E" w:rsidRPr="007E64AE">
        <w:rPr>
          <w:rFonts w:ascii="Arial" w:hAnsi="Arial" w:cs="Arial"/>
          <w:color w:val="000000"/>
          <w:lang w:val="es-CR" w:eastAsia="es-CR"/>
        </w:rPr>
        <w:t xml:space="preserve"> en materia </w:t>
      </w:r>
      <w:r w:rsidRPr="007E64AE">
        <w:rPr>
          <w:rFonts w:ascii="Arial" w:hAnsi="Arial" w:cs="Arial"/>
          <w:color w:val="000000"/>
          <w:lang w:val="es-CR" w:eastAsia="es-CR"/>
        </w:rPr>
        <w:t xml:space="preserve">de cumplimiento normativo, velando porque </w:t>
      </w:r>
      <w:r w:rsidR="0076178D" w:rsidRPr="007E64AE">
        <w:rPr>
          <w:rFonts w:ascii="Arial" w:hAnsi="Arial" w:cs="Arial"/>
          <w:color w:val="000000"/>
          <w:lang w:val="es-CR" w:eastAsia="es-CR"/>
        </w:rPr>
        <w:t>estos</w:t>
      </w:r>
      <w:r w:rsidRPr="007E64AE">
        <w:rPr>
          <w:rFonts w:ascii="Arial" w:hAnsi="Arial" w:cs="Arial"/>
          <w:color w:val="000000"/>
          <w:lang w:val="es-CR" w:eastAsia="es-CR"/>
        </w:rPr>
        <w:t xml:space="preserve"> contemplen las evaluaciones de riesgo, de desempeño, descripción de problemas o cualquier otro aspecto que pueda poner en riesgo los intereses </w:t>
      </w:r>
      <w:r w:rsidR="0076178D" w:rsidRPr="007E64AE">
        <w:rPr>
          <w:rFonts w:ascii="Arial" w:hAnsi="Arial" w:cs="Arial"/>
          <w:color w:val="000000"/>
          <w:lang w:val="es-CR" w:eastAsia="es-CR"/>
        </w:rPr>
        <w:t>de la empresa.</w:t>
      </w:r>
    </w:p>
    <w:p w14:paraId="706660DA" w14:textId="77777777" w:rsidR="00B47D05" w:rsidRPr="007E64AE" w:rsidRDefault="00B47D05" w:rsidP="002B729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es-CR" w:eastAsia="es-CR"/>
        </w:rPr>
      </w:pPr>
    </w:p>
    <w:p w14:paraId="229E8614" w14:textId="77777777" w:rsidR="00771A60" w:rsidRPr="007E64AE" w:rsidRDefault="00771A60" w:rsidP="002B729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Los informes proporcionados deberán contemplar, por lo menos, los siguientes temas:</w:t>
      </w:r>
    </w:p>
    <w:p w14:paraId="368A82E9" w14:textId="77777777" w:rsidR="00B47D05" w:rsidRPr="007E64AE" w:rsidRDefault="00B47D05" w:rsidP="002B729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es-CR" w:eastAsia="es-CR"/>
        </w:rPr>
      </w:pPr>
    </w:p>
    <w:p w14:paraId="7ACCEFB8" w14:textId="3193B1CC" w:rsidR="00771A60" w:rsidRPr="007E64AE" w:rsidRDefault="00771A60" w:rsidP="00B7016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64AE">
        <w:rPr>
          <w:rFonts w:ascii="Arial" w:hAnsi="Arial" w:cs="Arial"/>
          <w:color w:val="000000"/>
        </w:rPr>
        <w:t>Evaluación de los principales riesgos de cumplimiento y los pasos que se están dando para atenderlos.</w:t>
      </w:r>
    </w:p>
    <w:p w14:paraId="58CAEFC2" w14:textId="77777777" w:rsidR="0022376D" w:rsidRPr="00B70167" w:rsidRDefault="0022376D" w:rsidP="00B7016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14:paraId="0893551D" w14:textId="52E32959" w:rsidR="0022376D" w:rsidRPr="007E64AE" w:rsidRDefault="00771A60" w:rsidP="00B7016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64AE">
        <w:rPr>
          <w:rFonts w:ascii="Arial" w:hAnsi="Arial" w:cs="Arial"/>
          <w:color w:val="000000"/>
        </w:rPr>
        <w:t>Evaluación del desempeño de los diversos sectores de la Entidad en relación con los objetivos y los estándares de cumplimiento.</w:t>
      </w:r>
    </w:p>
    <w:p w14:paraId="364BB6AF" w14:textId="77777777" w:rsidR="002B7296" w:rsidRPr="007E64AE" w:rsidRDefault="002B7296" w:rsidP="00B7016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06FE6BDA" w14:textId="1B91F1C5" w:rsidR="00771A60" w:rsidRPr="007E64AE" w:rsidRDefault="00771A60" w:rsidP="002B729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64AE">
        <w:rPr>
          <w:rFonts w:ascii="Arial" w:hAnsi="Arial" w:cs="Arial"/>
          <w:color w:val="000000"/>
        </w:rPr>
        <w:lastRenderedPageBreak/>
        <w:t>Descripción de cualquier problema en materia de cumplimiento que involucre a la Alta Gerencia o a las personas en Puestos claves; además del estado de las investigaciones relacionadas o de otras medidas tomadas.</w:t>
      </w:r>
    </w:p>
    <w:p w14:paraId="620B5991" w14:textId="77777777" w:rsidR="0022376D" w:rsidRPr="007E64AE" w:rsidRDefault="0022376D" w:rsidP="002B7296">
      <w:pPr>
        <w:pStyle w:val="Prrafodelista"/>
        <w:rPr>
          <w:rFonts w:ascii="Arial" w:hAnsi="Arial" w:cs="Arial"/>
          <w:color w:val="000000"/>
        </w:rPr>
      </w:pPr>
    </w:p>
    <w:p w14:paraId="697C3BF2" w14:textId="4F538B75" w:rsidR="00771A60" w:rsidRPr="007E64AE" w:rsidRDefault="00771A60" w:rsidP="002B729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64AE">
        <w:rPr>
          <w:rFonts w:ascii="Arial" w:hAnsi="Arial" w:cs="Arial"/>
          <w:color w:val="000000"/>
        </w:rPr>
        <w:t>Descripción de cualquier infracción material a los estándares de cumplimiento o situaciones que generen inquietud e impliquen a cualquier otra persona o unidad de la</w:t>
      </w:r>
      <w:r w:rsidR="0022376D" w:rsidRPr="007E64AE">
        <w:rPr>
          <w:rFonts w:ascii="Arial" w:hAnsi="Arial" w:cs="Arial"/>
          <w:color w:val="000000"/>
        </w:rPr>
        <w:t>s</w:t>
      </w:r>
      <w:r w:rsidRPr="007E64AE">
        <w:rPr>
          <w:rFonts w:ascii="Arial" w:hAnsi="Arial" w:cs="Arial"/>
          <w:color w:val="000000"/>
        </w:rPr>
        <w:t xml:space="preserve"> </w:t>
      </w:r>
      <w:r w:rsidR="0022376D" w:rsidRPr="007E64AE">
        <w:rPr>
          <w:rFonts w:ascii="Arial" w:hAnsi="Arial" w:cs="Arial"/>
          <w:color w:val="000000"/>
        </w:rPr>
        <w:t>e</w:t>
      </w:r>
      <w:r w:rsidRPr="007E64AE">
        <w:rPr>
          <w:rFonts w:ascii="Arial" w:hAnsi="Arial" w:cs="Arial"/>
          <w:color w:val="000000"/>
        </w:rPr>
        <w:t>ntidad</w:t>
      </w:r>
      <w:r w:rsidR="0022376D" w:rsidRPr="007E64AE">
        <w:rPr>
          <w:rFonts w:ascii="Arial" w:hAnsi="Arial" w:cs="Arial"/>
          <w:color w:val="000000"/>
        </w:rPr>
        <w:t>es</w:t>
      </w:r>
      <w:r w:rsidRPr="007E64AE">
        <w:rPr>
          <w:rFonts w:ascii="Arial" w:hAnsi="Arial" w:cs="Arial"/>
          <w:color w:val="000000"/>
        </w:rPr>
        <w:t>, así como el estado de las investigaciones relacionadas o de otras medidas tomadas.</w:t>
      </w:r>
    </w:p>
    <w:p w14:paraId="011E4252" w14:textId="77777777" w:rsidR="0022376D" w:rsidRPr="007E64AE" w:rsidRDefault="0022376D" w:rsidP="002B7296">
      <w:pPr>
        <w:pStyle w:val="Prrafodelista"/>
        <w:rPr>
          <w:rFonts w:ascii="Arial" w:hAnsi="Arial" w:cs="Arial"/>
          <w:color w:val="000000"/>
        </w:rPr>
      </w:pPr>
    </w:p>
    <w:p w14:paraId="5E14A421" w14:textId="74532761" w:rsidR="00D77A9E" w:rsidRPr="007E64AE" w:rsidRDefault="00771A60" w:rsidP="002B729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64AE">
        <w:rPr>
          <w:rFonts w:ascii="Arial" w:hAnsi="Arial" w:cs="Arial"/>
          <w:color w:val="000000"/>
        </w:rPr>
        <w:t>Revelación de multas u otras medidas disciplinarias impuestas a la Entidad o cualquier otro funcionario, por cualquier ente regulador o supervisor.</w:t>
      </w:r>
    </w:p>
    <w:p w14:paraId="58E9716F" w14:textId="77777777" w:rsidR="00771A60" w:rsidRPr="00132D3F" w:rsidRDefault="00771A60" w:rsidP="00132D3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14:paraId="0EB19B4D" w14:textId="1433E529" w:rsidR="00DF5CDF" w:rsidRPr="007E64AE" w:rsidRDefault="00771A60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 xml:space="preserve">Informar a la Junta Directiva de inmediato y en forma directa, cuando se presente un incumplimiento por parte de un miembro de la Alta Gerencia o de cualquier otro funcionario con una obligación externa si, ya sea en un caso como en otro, el titular considera que la Alta Gerencia u otras personas con autoridad dentro de la </w:t>
      </w:r>
      <w:r w:rsidR="0022376D" w:rsidRPr="007E64AE">
        <w:rPr>
          <w:rFonts w:ascii="Arial" w:hAnsi="Arial" w:cs="Arial"/>
          <w:color w:val="000000"/>
          <w:lang w:val="es-CR" w:eastAsia="es-CR"/>
        </w:rPr>
        <w:t>e</w:t>
      </w:r>
      <w:r w:rsidRPr="007E64AE">
        <w:rPr>
          <w:rFonts w:ascii="Arial" w:hAnsi="Arial" w:cs="Arial"/>
          <w:color w:val="000000"/>
          <w:lang w:val="es-CR" w:eastAsia="es-CR"/>
        </w:rPr>
        <w:t xml:space="preserve">ntidad no están tomando las medidas correctivas necesarias y una demora en este asunto sería perjudicial para la </w:t>
      </w:r>
      <w:r w:rsidR="0022376D" w:rsidRPr="007E64AE">
        <w:rPr>
          <w:rFonts w:ascii="Arial" w:hAnsi="Arial" w:cs="Arial"/>
          <w:color w:val="000000"/>
          <w:lang w:val="es-CR" w:eastAsia="es-CR"/>
        </w:rPr>
        <w:t>e</w:t>
      </w:r>
      <w:r w:rsidRPr="007E64AE">
        <w:rPr>
          <w:rFonts w:ascii="Arial" w:hAnsi="Arial" w:cs="Arial"/>
          <w:color w:val="000000"/>
          <w:lang w:val="es-CR" w:eastAsia="es-CR"/>
        </w:rPr>
        <w:t>ntidad o los asegurados.</w:t>
      </w:r>
    </w:p>
    <w:p w14:paraId="4E9F82A2" w14:textId="77777777" w:rsidR="00DF5CDF" w:rsidRPr="007E64AE" w:rsidRDefault="00DF5CDF" w:rsidP="002B72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</w:p>
    <w:p w14:paraId="58635A64" w14:textId="25E42675" w:rsidR="004711E4" w:rsidRPr="007E64AE" w:rsidRDefault="004711E4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Garantizar que se cuente con políticas</w:t>
      </w:r>
      <w:r w:rsidR="004E5E4D" w:rsidRPr="007E64AE">
        <w:rPr>
          <w:rFonts w:ascii="Arial" w:hAnsi="Arial" w:cs="Arial"/>
          <w:color w:val="000000"/>
          <w:lang w:val="es-CR" w:eastAsia="es-CR"/>
        </w:rPr>
        <w:t xml:space="preserve"> y</w:t>
      </w:r>
      <w:r w:rsidRPr="007E64AE">
        <w:rPr>
          <w:rFonts w:ascii="Arial" w:hAnsi="Arial" w:cs="Arial"/>
          <w:color w:val="000000"/>
          <w:lang w:val="es-CR" w:eastAsia="es-CR"/>
        </w:rPr>
        <w:t xml:space="preserve"> procesos</w:t>
      </w:r>
      <w:r w:rsidR="004E5E4D" w:rsidRPr="007E64AE">
        <w:rPr>
          <w:rFonts w:ascii="Arial" w:hAnsi="Arial" w:cs="Arial"/>
          <w:color w:val="000000"/>
          <w:lang w:val="es-CR" w:eastAsia="es-CR"/>
        </w:rPr>
        <w:t xml:space="preserve"> de control</w:t>
      </w:r>
      <w:r w:rsidRPr="007E64AE">
        <w:rPr>
          <w:rFonts w:ascii="Arial" w:hAnsi="Arial" w:cs="Arial"/>
          <w:color w:val="000000"/>
          <w:lang w:val="es-CR" w:eastAsia="es-CR"/>
        </w:rPr>
        <w:t xml:space="preserve"> adecuados en las áreas clave de las obligaciones legales, regulatorias y éticas.</w:t>
      </w:r>
    </w:p>
    <w:p w14:paraId="768F8A7D" w14:textId="77777777" w:rsidR="004711E4" w:rsidRPr="007E64AE" w:rsidRDefault="004711E4" w:rsidP="002B72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</w:p>
    <w:p w14:paraId="7BC0C748" w14:textId="4BA1C97C" w:rsidR="00E05F6B" w:rsidRPr="007E64AE" w:rsidRDefault="00E05F6B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Verifica</w:t>
      </w:r>
      <w:r w:rsidR="00944354" w:rsidRPr="007E64AE">
        <w:rPr>
          <w:rFonts w:ascii="Arial" w:hAnsi="Arial" w:cs="Arial"/>
          <w:color w:val="000000"/>
          <w:lang w:val="es-CR" w:eastAsia="es-CR"/>
        </w:rPr>
        <w:t xml:space="preserve">r </w:t>
      </w:r>
      <w:r w:rsidRPr="007E64AE">
        <w:rPr>
          <w:rFonts w:ascii="Arial" w:hAnsi="Arial" w:cs="Arial"/>
          <w:color w:val="000000"/>
          <w:lang w:val="es-CR" w:eastAsia="es-CR"/>
        </w:rPr>
        <w:t>que l</w:t>
      </w:r>
      <w:r w:rsidR="00944354" w:rsidRPr="007E64AE">
        <w:rPr>
          <w:rFonts w:ascii="Arial" w:hAnsi="Arial" w:cs="Arial"/>
          <w:color w:val="000000"/>
          <w:lang w:val="es-CR" w:eastAsia="es-CR"/>
        </w:rPr>
        <w:t xml:space="preserve">as dependencias responsables de la aplicación de la </w:t>
      </w:r>
      <w:r w:rsidR="00064440" w:rsidRPr="007E64AE">
        <w:rPr>
          <w:rFonts w:ascii="Arial" w:hAnsi="Arial" w:cs="Arial"/>
          <w:color w:val="000000"/>
          <w:lang w:val="es-CR" w:eastAsia="es-CR"/>
        </w:rPr>
        <w:t>normativa</w:t>
      </w:r>
      <w:r w:rsidR="00944354" w:rsidRPr="007E64AE">
        <w:rPr>
          <w:rFonts w:ascii="Arial" w:hAnsi="Arial" w:cs="Arial"/>
          <w:color w:val="000000"/>
          <w:lang w:val="es-CR" w:eastAsia="es-CR"/>
        </w:rPr>
        <w:t xml:space="preserve"> actúen en</w:t>
      </w:r>
      <w:r w:rsidRPr="007E64AE">
        <w:rPr>
          <w:rFonts w:ascii="Arial" w:hAnsi="Arial" w:cs="Arial"/>
          <w:color w:val="000000"/>
          <w:lang w:val="es-CR" w:eastAsia="es-CR"/>
        </w:rPr>
        <w:t xml:space="preserve"> cumplimiento de la regulación </w:t>
      </w:r>
      <w:r w:rsidR="00D630F8" w:rsidRPr="007E64AE">
        <w:rPr>
          <w:rFonts w:ascii="Arial" w:hAnsi="Arial" w:cs="Arial"/>
          <w:color w:val="000000"/>
          <w:lang w:val="es-CR" w:eastAsia="es-CR"/>
        </w:rPr>
        <w:t>en la materia de su competencia.</w:t>
      </w:r>
    </w:p>
    <w:p w14:paraId="2DAA0853" w14:textId="77777777" w:rsidR="00DD54F4" w:rsidRPr="007E64AE" w:rsidRDefault="00DD54F4" w:rsidP="002B72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</w:p>
    <w:p w14:paraId="668EB83F" w14:textId="53C50A40" w:rsidR="004E5E4D" w:rsidRPr="007E64AE" w:rsidRDefault="004E5E4D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Velar porque se cumpla la periodicidad con la que la Alta Gerencia y los Órganos de Control deben presentar informes sobre el cumplimiento de la regulación, normativa, de los planes de</w:t>
      </w:r>
      <w:r w:rsidR="002B7296" w:rsidRPr="007E64AE">
        <w:rPr>
          <w:rFonts w:ascii="Arial" w:hAnsi="Arial" w:cs="Arial"/>
          <w:color w:val="000000"/>
          <w:lang w:val="es-CR" w:eastAsia="es-CR"/>
        </w:rPr>
        <w:t xml:space="preserve"> acción y políticas aplicables.</w:t>
      </w:r>
    </w:p>
    <w:p w14:paraId="09EF2502" w14:textId="77777777" w:rsidR="00DD54F4" w:rsidRPr="007E64AE" w:rsidRDefault="00DD54F4" w:rsidP="002B72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</w:p>
    <w:p w14:paraId="35BD405C" w14:textId="71D50D91" w:rsidR="00F718E3" w:rsidRPr="007E64AE" w:rsidRDefault="00E05F6B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Establece</w:t>
      </w:r>
      <w:r w:rsidR="00AC2A59" w:rsidRPr="007E64AE">
        <w:rPr>
          <w:rFonts w:ascii="Arial" w:hAnsi="Arial" w:cs="Arial"/>
          <w:color w:val="000000"/>
          <w:lang w:val="es-CR" w:eastAsia="es-CR"/>
        </w:rPr>
        <w:t>r</w:t>
      </w:r>
      <w:r w:rsidRPr="007E64AE">
        <w:rPr>
          <w:rFonts w:ascii="Arial" w:hAnsi="Arial" w:cs="Arial"/>
          <w:color w:val="000000"/>
          <w:lang w:val="es-CR" w:eastAsia="es-CR"/>
        </w:rPr>
        <w:t xml:space="preserve"> las acciones a aplicar a la </w:t>
      </w:r>
      <w:r w:rsidRPr="007E64AE">
        <w:rPr>
          <w:rFonts w:ascii="Arial" w:hAnsi="Arial" w:cs="Arial"/>
          <w:iCs/>
          <w:color w:val="000000"/>
          <w:lang w:val="es-CR" w:eastAsia="es-CR"/>
        </w:rPr>
        <w:t>Alta Gerencia</w:t>
      </w:r>
      <w:r w:rsidR="004E5E4D" w:rsidRPr="007E64AE">
        <w:rPr>
          <w:rFonts w:ascii="Arial" w:hAnsi="Arial" w:cs="Arial"/>
          <w:iCs/>
          <w:color w:val="000000"/>
          <w:lang w:val="es-CR" w:eastAsia="es-CR"/>
        </w:rPr>
        <w:t xml:space="preserve">, miembros del comité y demás </w:t>
      </w:r>
      <w:r w:rsidR="00F718E3" w:rsidRPr="007E64AE">
        <w:rPr>
          <w:rFonts w:ascii="Arial" w:hAnsi="Arial" w:cs="Arial"/>
          <w:iCs/>
          <w:color w:val="000000"/>
          <w:lang w:val="es-CR" w:eastAsia="es-CR"/>
        </w:rPr>
        <w:t>empleados o funcionarios, derivadas del incumplimiento de la regulación, normativa de los planes de acción presentados y de las políticas aplicables.</w:t>
      </w:r>
    </w:p>
    <w:p w14:paraId="0ECAF5AD" w14:textId="77777777" w:rsidR="00F718E3" w:rsidRPr="007E64AE" w:rsidRDefault="00F718E3" w:rsidP="002B72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</w:p>
    <w:p w14:paraId="3D28A8D3" w14:textId="059A76C1" w:rsidR="007D3670" w:rsidRPr="007E64AE" w:rsidRDefault="00663ACB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B</w:t>
      </w:r>
      <w:r w:rsidR="007D3670" w:rsidRPr="007E64AE">
        <w:rPr>
          <w:rFonts w:ascii="Arial" w:hAnsi="Arial" w:cs="Arial"/>
          <w:color w:val="000000"/>
          <w:lang w:val="es-CR" w:eastAsia="es-CR"/>
        </w:rPr>
        <w:t xml:space="preserve">rindar capacitaciones </w:t>
      </w:r>
      <w:r w:rsidRPr="007E64AE">
        <w:rPr>
          <w:rFonts w:ascii="Arial" w:hAnsi="Arial" w:cs="Arial"/>
          <w:color w:val="000000"/>
          <w:lang w:val="es-CR" w:eastAsia="es-CR"/>
        </w:rPr>
        <w:t xml:space="preserve">periódicas </w:t>
      </w:r>
      <w:r w:rsidR="007D3670" w:rsidRPr="007E64AE">
        <w:rPr>
          <w:rFonts w:ascii="Arial" w:hAnsi="Arial" w:cs="Arial"/>
          <w:color w:val="000000"/>
          <w:lang w:val="es-CR" w:eastAsia="es-CR"/>
        </w:rPr>
        <w:t>sobre las obligaciones legales y regulatorias, especialmente para aquellos</w:t>
      </w:r>
      <w:r w:rsidR="00F718E3" w:rsidRPr="007E64AE">
        <w:rPr>
          <w:rFonts w:ascii="Arial" w:hAnsi="Arial" w:cs="Arial"/>
          <w:color w:val="000000"/>
          <w:lang w:val="es-CR" w:eastAsia="es-CR"/>
        </w:rPr>
        <w:t xml:space="preserve"> colaboradores</w:t>
      </w:r>
      <w:r w:rsidR="007D3670" w:rsidRPr="007E64AE">
        <w:rPr>
          <w:rFonts w:ascii="Arial" w:hAnsi="Arial" w:cs="Arial"/>
          <w:color w:val="000000"/>
          <w:lang w:val="es-CR" w:eastAsia="es-CR"/>
        </w:rPr>
        <w:t xml:space="preserve"> catalogados como </w:t>
      </w:r>
      <w:r w:rsidR="004711E4" w:rsidRPr="007E64AE">
        <w:rPr>
          <w:rFonts w:ascii="Arial" w:hAnsi="Arial" w:cs="Arial"/>
          <w:color w:val="000000"/>
          <w:lang w:val="es-CR" w:eastAsia="es-CR"/>
        </w:rPr>
        <w:t>P</w:t>
      </w:r>
      <w:r w:rsidR="007D3670" w:rsidRPr="007E64AE">
        <w:rPr>
          <w:rFonts w:ascii="Arial" w:hAnsi="Arial" w:cs="Arial"/>
          <w:color w:val="000000"/>
          <w:lang w:val="es-CR" w:eastAsia="es-CR"/>
        </w:rPr>
        <w:t>uestos claves</w:t>
      </w:r>
      <w:r w:rsidR="004711E4" w:rsidRPr="007E64AE">
        <w:rPr>
          <w:rFonts w:ascii="Arial" w:hAnsi="Arial" w:cs="Arial"/>
          <w:color w:val="000000"/>
          <w:lang w:val="es-CR" w:eastAsia="es-CR"/>
        </w:rPr>
        <w:t>,</w:t>
      </w:r>
      <w:r w:rsidR="007D3670" w:rsidRPr="007E64AE">
        <w:rPr>
          <w:rFonts w:ascii="Arial" w:hAnsi="Arial" w:cs="Arial"/>
          <w:color w:val="000000"/>
          <w:lang w:val="es-CR" w:eastAsia="es-CR"/>
        </w:rPr>
        <w:t xml:space="preserve"> o bien</w:t>
      </w:r>
      <w:r w:rsidR="004711E4" w:rsidRPr="007E64AE">
        <w:rPr>
          <w:rFonts w:ascii="Arial" w:hAnsi="Arial" w:cs="Arial"/>
          <w:color w:val="000000"/>
          <w:lang w:val="es-CR" w:eastAsia="es-CR"/>
        </w:rPr>
        <w:t>,</w:t>
      </w:r>
      <w:r w:rsidR="007D3670" w:rsidRPr="007E64AE">
        <w:rPr>
          <w:rFonts w:ascii="Arial" w:hAnsi="Arial" w:cs="Arial"/>
          <w:color w:val="000000"/>
          <w:lang w:val="es-CR" w:eastAsia="es-CR"/>
        </w:rPr>
        <w:t xml:space="preserve"> que ejer</w:t>
      </w:r>
      <w:r w:rsidR="004711E4" w:rsidRPr="007E64AE">
        <w:rPr>
          <w:rFonts w:ascii="Arial" w:hAnsi="Arial" w:cs="Arial"/>
          <w:color w:val="000000"/>
          <w:lang w:val="es-CR" w:eastAsia="es-CR"/>
        </w:rPr>
        <w:t>zan</w:t>
      </w:r>
      <w:r w:rsidR="007D3670" w:rsidRPr="007E64AE">
        <w:rPr>
          <w:rFonts w:ascii="Arial" w:hAnsi="Arial" w:cs="Arial"/>
          <w:color w:val="000000"/>
          <w:lang w:val="es-CR" w:eastAsia="es-CR"/>
        </w:rPr>
        <w:t xml:space="preserve"> actividades de alto riesgo.</w:t>
      </w:r>
    </w:p>
    <w:p w14:paraId="5BE18642" w14:textId="77777777" w:rsidR="00DD54F4" w:rsidRPr="007E64AE" w:rsidRDefault="00DD54F4" w:rsidP="002B72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</w:p>
    <w:p w14:paraId="75E8897C" w14:textId="15C6DB3F" w:rsidR="00DD54F4" w:rsidRPr="007E64AE" w:rsidRDefault="00B47D05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Garantizar la existencia de medios adecuados</w:t>
      </w:r>
      <w:r w:rsidR="004711E4" w:rsidRPr="007E64AE">
        <w:rPr>
          <w:rFonts w:ascii="Arial" w:hAnsi="Arial" w:cs="Arial"/>
          <w:color w:val="000000"/>
          <w:lang w:val="es-CR" w:eastAsia="es-CR"/>
        </w:rPr>
        <w:t xml:space="preserve"> para que los </w:t>
      </w:r>
      <w:r w:rsidR="00F718E3" w:rsidRPr="007E64AE">
        <w:rPr>
          <w:rFonts w:ascii="Arial" w:hAnsi="Arial" w:cs="Arial"/>
          <w:color w:val="000000"/>
          <w:lang w:val="es-CR" w:eastAsia="es-CR"/>
        </w:rPr>
        <w:t xml:space="preserve">empleados </w:t>
      </w:r>
      <w:r w:rsidR="004711E4" w:rsidRPr="007E64AE">
        <w:rPr>
          <w:rFonts w:ascii="Arial" w:hAnsi="Arial" w:cs="Arial"/>
          <w:color w:val="000000"/>
          <w:lang w:val="es-CR" w:eastAsia="es-CR"/>
        </w:rPr>
        <w:t xml:space="preserve">expongan </w:t>
      </w:r>
      <w:r w:rsidR="00D4257D" w:rsidRPr="007E64AE">
        <w:rPr>
          <w:rFonts w:ascii="Arial" w:hAnsi="Arial" w:cs="Arial"/>
          <w:color w:val="000000"/>
          <w:lang w:val="es-CR" w:eastAsia="es-CR"/>
        </w:rPr>
        <w:t xml:space="preserve">de manera confidencial, </w:t>
      </w:r>
      <w:r w:rsidR="00117CD4" w:rsidRPr="007E64AE">
        <w:rPr>
          <w:rFonts w:ascii="Arial" w:hAnsi="Arial" w:cs="Arial"/>
          <w:color w:val="000000"/>
          <w:lang w:val="es-CR" w:eastAsia="es-CR"/>
        </w:rPr>
        <w:t xml:space="preserve">inquietudes, </w:t>
      </w:r>
      <w:r w:rsidR="00117CD4" w:rsidRPr="007E64AE">
        <w:rPr>
          <w:rFonts w:ascii="Arial" w:hAnsi="Arial" w:cs="Arial"/>
        </w:rPr>
        <w:t>defectos</w:t>
      </w:r>
      <w:r w:rsidR="00B201A5" w:rsidRPr="007E64AE">
        <w:rPr>
          <w:rFonts w:ascii="Arial" w:hAnsi="Arial" w:cs="Arial"/>
          <w:color w:val="000000"/>
          <w:lang w:val="es-CR" w:eastAsia="es-CR"/>
        </w:rPr>
        <w:t xml:space="preserve"> o infracciones reales o potenciales con respecto a las políticas internas, las obligaciones legales o regulatorias o las consideraciones éticas.</w:t>
      </w:r>
    </w:p>
    <w:p w14:paraId="74EF4F62" w14:textId="77777777" w:rsidR="00DD54F4" w:rsidRPr="007E64AE" w:rsidRDefault="00DD54F4" w:rsidP="002B72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</w:p>
    <w:p w14:paraId="1BC54DD4" w14:textId="3C033529" w:rsidR="00B201A5" w:rsidRDefault="00EC3441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Lleva</w:t>
      </w:r>
      <w:r w:rsidR="00AC2A59" w:rsidRPr="007E64AE">
        <w:rPr>
          <w:rFonts w:ascii="Arial" w:hAnsi="Arial" w:cs="Arial"/>
          <w:color w:val="000000"/>
          <w:lang w:val="es-CR" w:eastAsia="es-CR"/>
        </w:rPr>
        <w:t>r</w:t>
      </w:r>
      <w:r w:rsidRPr="007E64AE">
        <w:rPr>
          <w:rFonts w:ascii="Arial" w:hAnsi="Arial" w:cs="Arial"/>
          <w:color w:val="000000"/>
          <w:lang w:val="es-CR" w:eastAsia="es-CR"/>
        </w:rPr>
        <w:t xml:space="preserve"> a ca</w:t>
      </w:r>
      <w:r w:rsidR="00D630F8" w:rsidRPr="007E64AE">
        <w:rPr>
          <w:rFonts w:ascii="Arial" w:hAnsi="Arial" w:cs="Arial"/>
          <w:color w:val="000000"/>
          <w:lang w:val="es-CR" w:eastAsia="es-CR"/>
        </w:rPr>
        <w:t>bo evaluaciones regulares sobre las gestiones efectuadas y emit</w:t>
      </w:r>
      <w:r w:rsidR="00117CD4" w:rsidRPr="007E64AE">
        <w:rPr>
          <w:rFonts w:ascii="Arial" w:hAnsi="Arial" w:cs="Arial"/>
          <w:color w:val="000000"/>
          <w:lang w:val="es-CR" w:eastAsia="es-CR"/>
        </w:rPr>
        <w:t>ir</w:t>
      </w:r>
      <w:r w:rsidR="00D630F8" w:rsidRPr="007E64AE">
        <w:rPr>
          <w:rFonts w:ascii="Arial" w:hAnsi="Arial" w:cs="Arial"/>
          <w:color w:val="000000"/>
          <w:lang w:val="es-CR" w:eastAsia="es-CR"/>
        </w:rPr>
        <w:t xml:space="preserve"> recomendaciones de mejora.</w:t>
      </w:r>
    </w:p>
    <w:p w14:paraId="48385A30" w14:textId="77777777" w:rsidR="00C22F36" w:rsidRDefault="00C22F36" w:rsidP="00C22F36">
      <w:pPr>
        <w:pStyle w:val="Prrafodelista"/>
        <w:rPr>
          <w:rFonts w:ascii="Arial" w:hAnsi="Arial" w:cs="Arial"/>
          <w:color w:val="000000"/>
        </w:rPr>
      </w:pPr>
    </w:p>
    <w:p w14:paraId="1B470F4C" w14:textId="77777777" w:rsidR="00C22F36" w:rsidRPr="00833EEC" w:rsidRDefault="00C22F36" w:rsidP="00C22F3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r w:rsidRPr="00833EEC">
        <w:rPr>
          <w:rFonts w:ascii="Arial" w:hAnsi="Arial" w:cs="Arial"/>
          <w:color w:val="000000"/>
          <w:sz w:val="24"/>
          <w:szCs w:val="24"/>
        </w:rPr>
        <w:lastRenderedPageBreak/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1022A37D" w14:textId="77777777" w:rsidR="00C22F36" w:rsidRDefault="00C22F36" w:rsidP="00C22F3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E6B3D3" w14:textId="77777777" w:rsidR="00C22F36" w:rsidRDefault="00C22F36" w:rsidP="00C22F3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p w14:paraId="621B311F" w14:textId="77777777" w:rsidR="00C22F36" w:rsidRPr="007E64AE" w:rsidRDefault="00C22F36" w:rsidP="00C22F3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val="es-CR" w:eastAsia="es-CR"/>
        </w:rPr>
      </w:pPr>
    </w:p>
    <w:p w14:paraId="7E724519" w14:textId="25CF95D0" w:rsidR="0099024D" w:rsidRPr="007E64AE" w:rsidRDefault="0099024D" w:rsidP="002B72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R" w:eastAsia="es-CR"/>
        </w:rPr>
      </w:pPr>
      <w:r w:rsidRPr="007E64AE">
        <w:rPr>
          <w:rFonts w:ascii="Arial" w:hAnsi="Arial" w:cs="Arial"/>
          <w:color w:val="000000"/>
          <w:lang w:val="es-CR" w:eastAsia="es-CR"/>
        </w:rPr>
        <w:t>Cualquier otra función establecida mediante regulación es</w:t>
      </w:r>
      <w:r w:rsidR="00F71EB4" w:rsidRPr="007E64AE">
        <w:rPr>
          <w:rFonts w:ascii="Arial" w:hAnsi="Arial" w:cs="Arial"/>
          <w:color w:val="000000"/>
          <w:lang w:val="es-CR" w:eastAsia="es-CR"/>
        </w:rPr>
        <w:t xml:space="preserve">pecífica </w:t>
      </w:r>
      <w:r w:rsidR="00117CD4" w:rsidRPr="007E64AE">
        <w:rPr>
          <w:rFonts w:ascii="Arial" w:hAnsi="Arial" w:cs="Arial"/>
          <w:color w:val="000000"/>
          <w:lang w:val="es-CR" w:eastAsia="es-CR"/>
        </w:rPr>
        <w:t xml:space="preserve">por </w:t>
      </w:r>
      <w:r w:rsidR="00F71EB4" w:rsidRPr="007E64AE">
        <w:rPr>
          <w:rFonts w:ascii="Arial" w:hAnsi="Arial" w:cs="Arial"/>
          <w:color w:val="000000"/>
          <w:lang w:val="es-CR" w:eastAsia="es-CR"/>
        </w:rPr>
        <w:t>l</w:t>
      </w:r>
      <w:r w:rsidR="00B201A5" w:rsidRPr="007E64AE">
        <w:rPr>
          <w:rFonts w:ascii="Arial" w:hAnsi="Arial" w:cs="Arial"/>
          <w:color w:val="000000"/>
          <w:lang w:val="es-CR" w:eastAsia="es-CR"/>
        </w:rPr>
        <w:t>a</w:t>
      </w:r>
      <w:r w:rsidR="00F71EB4" w:rsidRPr="007E64AE">
        <w:rPr>
          <w:rFonts w:ascii="Arial" w:hAnsi="Arial" w:cs="Arial"/>
          <w:color w:val="000000"/>
          <w:lang w:val="es-CR" w:eastAsia="es-CR"/>
        </w:rPr>
        <w:t xml:space="preserve"> </w:t>
      </w:r>
      <w:r w:rsidR="00B201A5" w:rsidRPr="007E64AE">
        <w:rPr>
          <w:rFonts w:ascii="Arial" w:hAnsi="Arial" w:cs="Arial"/>
          <w:color w:val="000000"/>
          <w:lang w:val="es-CR" w:eastAsia="es-CR"/>
        </w:rPr>
        <w:t>Junta Directiva.</w:t>
      </w:r>
    </w:p>
    <w:p w14:paraId="1843E8E0" w14:textId="1E750BEE" w:rsidR="00202964" w:rsidRPr="007E64AE" w:rsidRDefault="00202964" w:rsidP="002B72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B576CD3" w14:textId="77777777" w:rsidR="007F1BD2" w:rsidRPr="007E64AE" w:rsidRDefault="007F1BD2" w:rsidP="00DD54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0498E5B" w14:textId="01DCCF4A" w:rsidR="003C7355" w:rsidRPr="007E64AE" w:rsidRDefault="003C7355" w:rsidP="00DD54F4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E64AE">
        <w:rPr>
          <w:rFonts w:ascii="Arial" w:hAnsi="Arial" w:cs="Arial"/>
          <w:b/>
          <w:bCs/>
        </w:rPr>
        <w:t>R</w:t>
      </w:r>
      <w:r w:rsidR="00DD54F4" w:rsidRPr="007E64AE">
        <w:rPr>
          <w:rFonts w:ascii="Arial" w:hAnsi="Arial" w:cs="Arial"/>
          <w:b/>
          <w:bCs/>
        </w:rPr>
        <w:t>EQUISITO</w:t>
      </w:r>
      <w:r w:rsidR="00202964" w:rsidRPr="007E64AE">
        <w:rPr>
          <w:rFonts w:ascii="Arial" w:hAnsi="Arial" w:cs="Arial"/>
          <w:b/>
          <w:bCs/>
        </w:rPr>
        <w:t>S</w:t>
      </w:r>
      <w:r w:rsidR="00117CD4" w:rsidRPr="007E64AE">
        <w:rPr>
          <w:rFonts w:ascii="Arial" w:hAnsi="Arial" w:cs="Arial"/>
          <w:b/>
          <w:bCs/>
        </w:rPr>
        <w:t xml:space="preserve"> ACAD</w:t>
      </w:r>
      <w:r w:rsidR="00750B93" w:rsidRPr="007E64AE">
        <w:rPr>
          <w:rFonts w:ascii="Arial" w:hAnsi="Arial" w:cs="Arial"/>
          <w:b/>
          <w:bCs/>
        </w:rPr>
        <w:t>É</w:t>
      </w:r>
      <w:r w:rsidR="00117CD4" w:rsidRPr="007E64AE">
        <w:rPr>
          <w:rFonts w:ascii="Arial" w:hAnsi="Arial" w:cs="Arial"/>
          <w:b/>
          <w:bCs/>
        </w:rPr>
        <w:t>MICAS</w:t>
      </w:r>
      <w:r w:rsidR="00750B93" w:rsidRPr="007E64AE">
        <w:rPr>
          <w:rFonts w:ascii="Arial" w:hAnsi="Arial" w:cs="Arial"/>
          <w:b/>
          <w:bCs/>
        </w:rPr>
        <w:t xml:space="preserve"> Y EXPERIENCIA</w:t>
      </w:r>
    </w:p>
    <w:p w14:paraId="20E6D648" w14:textId="77777777" w:rsidR="003C7355" w:rsidRPr="007E64AE" w:rsidRDefault="003C7355" w:rsidP="003F53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B75BDA" w14:textId="16696623" w:rsidR="003C7355" w:rsidRPr="007E64AE" w:rsidRDefault="007F1BD2" w:rsidP="003F535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</w:rPr>
      </w:pPr>
      <w:r w:rsidRPr="007E64AE">
        <w:rPr>
          <w:rFonts w:ascii="Arial" w:hAnsi="Arial" w:cs="Arial"/>
          <w:b/>
        </w:rPr>
        <w:t>Formación</w:t>
      </w:r>
    </w:p>
    <w:p w14:paraId="5F4B9E4C" w14:textId="77777777" w:rsidR="003C7355" w:rsidRPr="007E64AE" w:rsidRDefault="003C7355" w:rsidP="00132D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304BD39" w14:textId="62194F95" w:rsidR="003C7355" w:rsidRPr="007E64AE" w:rsidRDefault="00750B93" w:rsidP="00132D3F">
      <w:pPr>
        <w:pStyle w:val="Prrafode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4AE">
        <w:rPr>
          <w:rFonts w:ascii="Arial" w:hAnsi="Arial" w:cs="Arial"/>
          <w:sz w:val="24"/>
          <w:szCs w:val="24"/>
        </w:rPr>
        <w:t>Licenciatura en Derecho o en Ciencias Económicas.</w:t>
      </w:r>
    </w:p>
    <w:p w14:paraId="719013B4" w14:textId="1EE1C5A0" w:rsidR="003C7355" w:rsidRPr="007E64AE" w:rsidRDefault="00750B93" w:rsidP="00132D3F">
      <w:pPr>
        <w:pStyle w:val="Prrafode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4AE">
        <w:rPr>
          <w:rFonts w:ascii="Arial" w:hAnsi="Arial" w:cs="Arial"/>
          <w:sz w:val="24"/>
          <w:szCs w:val="24"/>
        </w:rPr>
        <w:t>Miembro activo del Colegio Profesional</w:t>
      </w:r>
      <w:r w:rsidR="003C7355" w:rsidRPr="007E64AE">
        <w:rPr>
          <w:rFonts w:ascii="Arial" w:hAnsi="Arial" w:cs="Arial"/>
          <w:sz w:val="24"/>
          <w:szCs w:val="24"/>
        </w:rPr>
        <w:t>.</w:t>
      </w:r>
    </w:p>
    <w:p w14:paraId="6515F553" w14:textId="77777777" w:rsidR="00750B93" w:rsidRPr="007E64AE" w:rsidRDefault="00750B93" w:rsidP="00132D3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F9D1CAC" w14:textId="1C3E18DD" w:rsidR="00750B93" w:rsidRPr="007E64AE" w:rsidRDefault="00AF6BEC" w:rsidP="00132D3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</w:rPr>
      </w:pPr>
      <w:r w:rsidRPr="007E64AE">
        <w:rPr>
          <w:rFonts w:ascii="Arial" w:hAnsi="Arial" w:cs="Arial"/>
          <w:b/>
        </w:rPr>
        <w:t>Deseable</w:t>
      </w:r>
      <w:r w:rsidR="00D70651" w:rsidRPr="007E64AE">
        <w:rPr>
          <w:rFonts w:ascii="Arial" w:hAnsi="Arial" w:cs="Arial"/>
          <w:b/>
        </w:rPr>
        <w:t>:</w:t>
      </w:r>
    </w:p>
    <w:p w14:paraId="68008538" w14:textId="77777777" w:rsidR="00D70651" w:rsidRPr="007E64AE" w:rsidRDefault="00D70651" w:rsidP="00132D3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</w:rPr>
      </w:pPr>
    </w:p>
    <w:p w14:paraId="6FCC7E9A" w14:textId="77777777" w:rsidR="00D70651" w:rsidRPr="007E64AE" w:rsidRDefault="00D70651" w:rsidP="00132D3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7E64AE">
        <w:rPr>
          <w:rFonts w:ascii="Arial" w:hAnsi="Arial" w:cs="Arial"/>
        </w:rPr>
        <w:t>Posgrado o Maestría en alguna carrera de Ciencias Económicas</w:t>
      </w:r>
      <w:r w:rsidRPr="007E64AE">
        <w:rPr>
          <w:rFonts w:ascii="Arial" w:hAnsi="Arial" w:cs="Arial"/>
          <w:sz w:val="24"/>
          <w:szCs w:val="24"/>
        </w:rPr>
        <w:t>.</w:t>
      </w:r>
    </w:p>
    <w:p w14:paraId="650AF379" w14:textId="38BD3C6E" w:rsidR="00D70651" w:rsidRPr="007E64AE" w:rsidRDefault="00D70651" w:rsidP="00132D3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</w:rPr>
      </w:pPr>
      <w:r w:rsidRPr="007E64AE">
        <w:rPr>
          <w:rFonts w:ascii="Arial" w:hAnsi="Arial" w:cs="Arial"/>
          <w:b/>
        </w:rPr>
        <w:t>Experiencia</w:t>
      </w:r>
      <w:r w:rsidR="007F1BD2" w:rsidRPr="007E64AE">
        <w:rPr>
          <w:rFonts w:ascii="Arial" w:hAnsi="Arial" w:cs="Arial"/>
          <w:b/>
        </w:rPr>
        <w:t>:</w:t>
      </w:r>
    </w:p>
    <w:p w14:paraId="250A9511" w14:textId="77777777" w:rsidR="00D70651" w:rsidRPr="00DE736A" w:rsidRDefault="00D70651" w:rsidP="00132D3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</w:rPr>
      </w:pPr>
    </w:p>
    <w:p w14:paraId="220581B2" w14:textId="659A271C" w:rsidR="00D70651" w:rsidRPr="007E64AE" w:rsidRDefault="00D70651" w:rsidP="00DE73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E64AE">
        <w:rPr>
          <w:rFonts w:ascii="Arial" w:hAnsi="Arial" w:cs="Arial"/>
        </w:rPr>
        <w:t>Al menos 5 años de experiencia en labores afines que lo faculten para el desempeño de la labor</w:t>
      </w:r>
      <w:r w:rsidRPr="007E64AE">
        <w:rPr>
          <w:rFonts w:ascii="Arial" w:hAnsi="Arial" w:cs="Arial"/>
          <w:sz w:val="24"/>
          <w:szCs w:val="24"/>
        </w:rPr>
        <w:t>.</w:t>
      </w:r>
    </w:p>
    <w:p w14:paraId="28CBC7C4" w14:textId="77777777" w:rsidR="00D70651" w:rsidRPr="007E64AE" w:rsidRDefault="00D70651" w:rsidP="00AC1DB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lang w:val="es-CR"/>
        </w:rPr>
      </w:pPr>
    </w:p>
    <w:p w14:paraId="444AF8C0" w14:textId="30684055" w:rsidR="00022DA5" w:rsidRPr="007E64AE" w:rsidRDefault="00D70651" w:rsidP="00022DA5">
      <w:pPr>
        <w:ind w:left="360"/>
        <w:rPr>
          <w:rFonts w:ascii="Arial" w:hAnsi="Arial" w:cs="Arial"/>
        </w:rPr>
      </w:pPr>
      <w:r w:rsidRPr="007E64AE">
        <w:rPr>
          <w:rFonts w:ascii="Arial" w:hAnsi="Arial" w:cs="Arial"/>
          <w:b/>
        </w:rPr>
        <w:t>Otros requisitos:</w:t>
      </w:r>
    </w:p>
    <w:p w14:paraId="0B35AB87" w14:textId="77777777" w:rsidR="00022DA5" w:rsidRPr="007E64AE" w:rsidRDefault="00022DA5" w:rsidP="00022DA5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0EF28F" w14:textId="4EC410CA" w:rsidR="002F10A4" w:rsidRPr="007E64AE" w:rsidRDefault="002F10A4" w:rsidP="002F10A4">
      <w:pPr>
        <w:pStyle w:val="Prrafode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4AE">
        <w:rPr>
          <w:rFonts w:ascii="Arial" w:hAnsi="Arial" w:cs="Arial"/>
          <w:sz w:val="24"/>
          <w:szCs w:val="24"/>
        </w:rPr>
        <w:t>Amplio conocimiento de la</w:t>
      </w:r>
      <w:r w:rsidRPr="007E64AE">
        <w:rPr>
          <w:rFonts w:ascii="Arial" w:hAnsi="Arial" w:cs="Arial"/>
          <w:color w:val="000000"/>
          <w:sz w:val="24"/>
          <w:szCs w:val="24"/>
        </w:rPr>
        <w:t xml:space="preserve"> Normativa de Seguros, Contrato de Seguros, Normativa de SUGESE y SUGEVAL, Ley de Administración Pública; así como conocimiento de las leyes, reglamentos y normativa externa, de aplicación en el Grupo INS, así como todos los reglamentos, disposiciones, políticas y demás normativa interna y corporativa que aplica para el GRUPO INS.</w:t>
      </w:r>
    </w:p>
    <w:p w14:paraId="52C50480" w14:textId="77777777" w:rsidR="007F1BD2" w:rsidRPr="007E64AE" w:rsidRDefault="007F1BD2" w:rsidP="007F1BD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7C5D06" w14:textId="065B30E2" w:rsidR="002F10A4" w:rsidRPr="007E64AE" w:rsidRDefault="00D70651" w:rsidP="002F10A4">
      <w:pPr>
        <w:numPr>
          <w:ilvl w:val="0"/>
          <w:numId w:val="9"/>
        </w:numPr>
        <w:jc w:val="both"/>
        <w:rPr>
          <w:rFonts w:ascii="Arial" w:eastAsia="MS Mincho" w:hAnsi="Arial" w:cs="Arial"/>
          <w:lang w:val="es-CR" w:eastAsia="es-CR"/>
        </w:rPr>
      </w:pPr>
      <w:r w:rsidRPr="007E64AE">
        <w:rPr>
          <w:rFonts w:ascii="Arial" w:eastAsia="MS Mincho" w:hAnsi="Arial" w:cs="Arial"/>
          <w:lang w:val="es-CR" w:eastAsia="es-CR"/>
        </w:rPr>
        <w:t>Manejo de aplicaciones de software en ambiente Windows</w:t>
      </w:r>
      <w:r w:rsidR="002F10A4" w:rsidRPr="007E64AE">
        <w:rPr>
          <w:rFonts w:ascii="Arial" w:eastAsia="MS Mincho" w:hAnsi="Arial" w:cs="Arial"/>
          <w:lang w:val="es-CR" w:eastAsia="es-CR"/>
        </w:rPr>
        <w:t>.</w:t>
      </w:r>
    </w:p>
    <w:p w14:paraId="736F11C2" w14:textId="08FC669D" w:rsidR="007F1BD2" w:rsidRPr="007E64AE" w:rsidRDefault="007F1BD2" w:rsidP="007F1BD2">
      <w:pPr>
        <w:jc w:val="both"/>
        <w:rPr>
          <w:rFonts w:ascii="Arial" w:eastAsia="MS Mincho" w:hAnsi="Arial" w:cs="Arial"/>
          <w:lang w:val="es-CR" w:eastAsia="es-CR"/>
        </w:rPr>
      </w:pPr>
    </w:p>
    <w:p w14:paraId="3809796F" w14:textId="55F94F07" w:rsidR="002F10A4" w:rsidRPr="007E64AE" w:rsidRDefault="002F10A4" w:rsidP="002F10A4">
      <w:pPr>
        <w:pStyle w:val="Prrafodelist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4AE">
        <w:rPr>
          <w:rFonts w:ascii="Arial" w:hAnsi="Arial" w:cs="Arial"/>
          <w:sz w:val="24"/>
          <w:szCs w:val="24"/>
        </w:rPr>
        <w:t>Redacción de informes técnicos.</w:t>
      </w:r>
    </w:p>
    <w:p w14:paraId="5859B002" w14:textId="43399CAB" w:rsidR="007F1BD2" w:rsidRPr="007E64AE" w:rsidRDefault="007F1BD2" w:rsidP="007F1BD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847163" w14:textId="77777777" w:rsidR="002F10A4" w:rsidRPr="007E64AE" w:rsidRDefault="002F10A4" w:rsidP="002F10A4">
      <w:pPr>
        <w:pStyle w:val="Prrafodelista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4AE">
        <w:rPr>
          <w:rFonts w:ascii="Arial" w:hAnsi="Arial" w:cs="Arial"/>
          <w:sz w:val="24"/>
          <w:szCs w:val="24"/>
        </w:rPr>
        <w:t>Cursos de administración de proyectos.</w:t>
      </w:r>
    </w:p>
    <w:p w14:paraId="5DEC9509" w14:textId="33D0254C" w:rsidR="00F0048D" w:rsidRDefault="00F0048D" w:rsidP="00F0048D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33394BF" w14:textId="7CDE4FCE" w:rsidR="00B70D3A" w:rsidRDefault="00B70D3A" w:rsidP="00F0048D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A88BAB" w14:textId="77777777" w:rsidR="00B70D3A" w:rsidRPr="007E64AE" w:rsidRDefault="00B70D3A" w:rsidP="00F0048D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1E58E7" w14:textId="56D316D2" w:rsidR="00E65CD8" w:rsidRPr="007E64AE" w:rsidRDefault="00E65CD8">
      <w:pPr>
        <w:rPr>
          <w:rFonts w:ascii="Arial" w:eastAsia="MS Mincho" w:hAnsi="Arial" w:cs="Arial"/>
          <w:lang w:val="es-CR" w:eastAsia="es-CR"/>
        </w:rPr>
      </w:pPr>
    </w:p>
    <w:p w14:paraId="36A2CD20" w14:textId="140B0623" w:rsidR="00F0048D" w:rsidRPr="007E64AE" w:rsidRDefault="00DE736A" w:rsidP="00F0048D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  <w:r w:rsidR="00F0048D" w:rsidRPr="007E64AE">
        <w:rPr>
          <w:rFonts w:ascii="Arial" w:hAnsi="Arial" w:cs="Arial"/>
          <w:b/>
          <w:bCs/>
        </w:rPr>
        <w:lastRenderedPageBreak/>
        <w:t>COMPETENCIAS</w:t>
      </w:r>
    </w:p>
    <w:p w14:paraId="483CABDA" w14:textId="77777777" w:rsidR="00D70651" w:rsidRPr="007E64AE" w:rsidRDefault="00D70651" w:rsidP="00D70651">
      <w:pPr>
        <w:autoSpaceDE w:val="0"/>
        <w:autoSpaceDN w:val="0"/>
        <w:adjustRightInd w:val="0"/>
        <w:jc w:val="both"/>
        <w:rPr>
          <w:rFonts w:ascii="Arial" w:hAnsi="Arial" w:cs="Arial"/>
          <w:lang w:val="es-CR" w:eastAsia="es-CR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3517"/>
      </w:tblGrid>
      <w:tr w:rsidR="00B70D3A" w:rsidRPr="005F5ED5" w14:paraId="466A671A" w14:textId="77777777" w:rsidTr="000C2516">
        <w:trPr>
          <w:trHeight w:val="315"/>
          <w:jc w:val="center"/>
        </w:trPr>
        <w:tc>
          <w:tcPr>
            <w:tcW w:w="2857" w:type="dxa"/>
            <w:shd w:val="clear" w:color="auto" w:fill="BFBFBF" w:themeFill="background1" w:themeFillShade="BF"/>
            <w:vAlign w:val="center"/>
          </w:tcPr>
          <w:p w14:paraId="18ABA69C" w14:textId="77777777" w:rsidR="00B70D3A" w:rsidRPr="005F5ED5" w:rsidRDefault="00B70D3A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22567937"/>
            <w:r w:rsidRPr="005F5ED5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3517" w:type="dxa"/>
            <w:shd w:val="clear" w:color="auto" w:fill="BFBFBF" w:themeFill="background1" w:themeFillShade="BF"/>
            <w:vAlign w:val="center"/>
          </w:tcPr>
          <w:p w14:paraId="0C236F1D" w14:textId="77777777" w:rsidR="00B70D3A" w:rsidRPr="005F5ED5" w:rsidRDefault="00B70D3A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ED5">
              <w:rPr>
                <w:rFonts w:ascii="Arial" w:hAnsi="Arial" w:cs="Arial"/>
                <w:b/>
                <w:bCs/>
              </w:rPr>
              <w:t>Específicas</w:t>
            </w:r>
          </w:p>
        </w:tc>
      </w:tr>
      <w:tr w:rsidR="00B70D3A" w:rsidRPr="005F5ED5" w14:paraId="282644A2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7B0239CB" w14:textId="77777777" w:rsidR="00B70D3A" w:rsidRPr="005F5ED5" w:rsidRDefault="00B70D3A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Calidad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F70096C" w14:textId="77777777" w:rsidR="00B70D3A" w:rsidRPr="005F5ED5" w:rsidRDefault="00B70D3A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Alineamiento Estratégico</w:t>
            </w:r>
          </w:p>
        </w:tc>
      </w:tr>
      <w:tr w:rsidR="00B70D3A" w:rsidRPr="005F5ED5" w14:paraId="2A05206D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5F23D0DE" w14:textId="77777777" w:rsidR="00B70D3A" w:rsidRPr="005F5ED5" w:rsidRDefault="00B70D3A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C10C291" w14:textId="77777777" w:rsidR="00B70D3A" w:rsidRPr="005F5ED5" w:rsidRDefault="00B70D3A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Toma de Decisiones</w:t>
            </w:r>
          </w:p>
        </w:tc>
      </w:tr>
      <w:tr w:rsidR="00B70D3A" w:rsidRPr="005F5ED5" w14:paraId="3335586C" w14:textId="77777777" w:rsidTr="000C2516">
        <w:trPr>
          <w:trHeight w:val="376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21B9B0DE" w14:textId="77777777" w:rsidR="00B70D3A" w:rsidRPr="005F5ED5" w:rsidRDefault="00B70D3A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6BC3021F" w14:textId="77777777" w:rsidR="00B70D3A" w:rsidRPr="005F5ED5" w:rsidRDefault="00B70D3A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Capacidad Dirección</w:t>
            </w:r>
          </w:p>
        </w:tc>
      </w:tr>
      <w:tr w:rsidR="00B70D3A" w:rsidRPr="005F5ED5" w14:paraId="042307C2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208DF623" w14:textId="77777777" w:rsidR="00B70D3A" w:rsidRPr="005F5ED5" w:rsidRDefault="00B70D3A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01285A76" w14:textId="77777777" w:rsidR="00B70D3A" w:rsidRPr="005F5ED5" w:rsidRDefault="00B70D3A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 xml:space="preserve">Pensamiento Sistémico </w:t>
            </w:r>
          </w:p>
        </w:tc>
      </w:tr>
      <w:tr w:rsidR="00B70D3A" w:rsidRPr="005F5ED5" w14:paraId="0EEDCD70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4EED5B5E" w14:textId="77777777" w:rsidR="00B70D3A" w:rsidRPr="005F5ED5" w:rsidRDefault="00B70D3A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02D70BD6" w14:textId="77777777" w:rsidR="00B70D3A" w:rsidRPr="005F5ED5" w:rsidRDefault="00B70D3A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Comunicación Asertiva</w:t>
            </w:r>
          </w:p>
        </w:tc>
      </w:tr>
      <w:bookmarkEnd w:id="1"/>
    </w:tbl>
    <w:p w14:paraId="050E9BD4" w14:textId="77777777" w:rsidR="00F0048D" w:rsidRPr="007E64AE" w:rsidRDefault="00F0048D" w:rsidP="00F0048D">
      <w:pPr>
        <w:ind w:left="1080"/>
        <w:rPr>
          <w:rFonts w:ascii="Arial" w:hAnsi="Arial" w:cs="Arial"/>
          <w:b/>
          <w:lang w:val="es-CR"/>
        </w:rPr>
      </w:pPr>
    </w:p>
    <w:p w14:paraId="1C7CDA00" w14:textId="77777777" w:rsidR="00F0048D" w:rsidRPr="007E64AE" w:rsidRDefault="00F0048D" w:rsidP="00F0048D">
      <w:pPr>
        <w:ind w:left="1080"/>
        <w:rPr>
          <w:rFonts w:ascii="Arial" w:hAnsi="Arial" w:cs="Arial"/>
          <w:b/>
        </w:rPr>
      </w:pPr>
    </w:p>
    <w:p w14:paraId="7CC3FE80" w14:textId="08709721" w:rsidR="00F0048D" w:rsidRPr="007E64AE" w:rsidRDefault="00F0048D" w:rsidP="00F0048D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7E64AE">
        <w:rPr>
          <w:rFonts w:ascii="Arial" w:hAnsi="Arial" w:cs="Arial"/>
          <w:b/>
          <w:color w:val="000000"/>
        </w:rPr>
        <w:t>ROL</w:t>
      </w:r>
      <w:r w:rsidR="004937B4" w:rsidRPr="007E64AE">
        <w:rPr>
          <w:rFonts w:ascii="Arial" w:hAnsi="Arial" w:cs="Arial"/>
          <w:b/>
          <w:color w:val="000000"/>
        </w:rPr>
        <w:t xml:space="preserve"> (</w:t>
      </w:r>
      <w:r w:rsidRPr="007E64AE">
        <w:rPr>
          <w:rFonts w:ascii="Arial" w:hAnsi="Arial" w:cs="Arial"/>
          <w:b/>
          <w:color w:val="000000"/>
        </w:rPr>
        <w:t>ES</w:t>
      </w:r>
      <w:r w:rsidR="004937B4" w:rsidRPr="007E64AE">
        <w:rPr>
          <w:rFonts w:ascii="Arial" w:hAnsi="Arial" w:cs="Arial"/>
          <w:b/>
          <w:color w:val="000000"/>
        </w:rPr>
        <w:t>)</w:t>
      </w:r>
    </w:p>
    <w:p w14:paraId="06075FCD" w14:textId="77777777" w:rsidR="00F0048D" w:rsidRPr="007E64AE" w:rsidRDefault="00F0048D" w:rsidP="00F0048D">
      <w:pPr>
        <w:ind w:left="360"/>
        <w:rPr>
          <w:rFonts w:ascii="Arial" w:hAnsi="Arial" w:cs="Arial"/>
          <w:b/>
          <w:color w:val="000000"/>
        </w:rPr>
      </w:pPr>
    </w:p>
    <w:p w14:paraId="63F2F324" w14:textId="32E623A4" w:rsidR="00F0048D" w:rsidRPr="007E64AE" w:rsidRDefault="00F0048D" w:rsidP="00F0048D">
      <w:pPr>
        <w:numPr>
          <w:ilvl w:val="0"/>
          <w:numId w:val="19"/>
        </w:numPr>
        <w:ind w:left="720"/>
        <w:rPr>
          <w:rFonts w:ascii="Arial" w:hAnsi="Arial" w:cs="Arial"/>
        </w:rPr>
      </w:pPr>
      <w:r w:rsidRPr="007E64AE">
        <w:rPr>
          <w:rFonts w:ascii="Arial" w:hAnsi="Arial" w:cs="Arial"/>
        </w:rPr>
        <w:t>Contralor</w:t>
      </w:r>
      <w:r w:rsidR="00B57752">
        <w:rPr>
          <w:rFonts w:ascii="Arial" w:hAnsi="Arial" w:cs="Arial"/>
        </w:rPr>
        <w:t xml:space="preserve"> </w:t>
      </w:r>
      <w:r w:rsidR="00DE736A">
        <w:rPr>
          <w:rFonts w:ascii="Arial" w:hAnsi="Arial" w:cs="Arial"/>
        </w:rPr>
        <w:t xml:space="preserve">de Cumplimiento </w:t>
      </w:r>
      <w:r w:rsidR="00B57752">
        <w:rPr>
          <w:rFonts w:ascii="Arial" w:hAnsi="Arial" w:cs="Arial"/>
        </w:rPr>
        <w:t>Normativo</w:t>
      </w:r>
    </w:p>
    <w:p w14:paraId="7A66AAB4" w14:textId="269F84E1" w:rsidR="00DF5CDF" w:rsidRPr="007E64AE" w:rsidRDefault="00DF5CDF" w:rsidP="00F0048D">
      <w:pPr>
        <w:numPr>
          <w:ilvl w:val="0"/>
          <w:numId w:val="19"/>
        </w:numPr>
        <w:ind w:left="720"/>
        <w:rPr>
          <w:rFonts w:ascii="Arial" w:hAnsi="Arial" w:cs="Arial"/>
        </w:rPr>
      </w:pPr>
      <w:r w:rsidRPr="007E64AE">
        <w:rPr>
          <w:rFonts w:ascii="Arial" w:hAnsi="Arial" w:cs="Arial"/>
        </w:rPr>
        <w:t>Asesor</w:t>
      </w:r>
    </w:p>
    <w:p w14:paraId="4FAFBA8B" w14:textId="77777777" w:rsidR="00F0048D" w:rsidRPr="007E64AE" w:rsidRDefault="00F0048D" w:rsidP="00DF5CDF">
      <w:pPr>
        <w:ind w:left="720"/>
        <w:rPr>
          <w:rFonts w:ascii="Arial" w:hAnsi="Arial" w:cs="Arial"/>
        </w:rPr>
      </w:pPr>
    </w:p>
    <w:p w14:paraId="239449C7" w14:textId="77777777" w:rsidR="003C7355" w:rsidRPr="007E64AE" w:rsidRDefault="003C7355" w:rsidP="003F53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209DF4D" w14:textId="77777777" w:rsidR="00052D6B" w:rsidRPr="007E64AE" w:rsidRDefault="00052D6B" w:rsidP="003F535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11A09720" w14:textId="77777777" w:rsidR="007F1BD2" w:rsidRPr="007E64AE" w:rsidRDefault="007F1BD2" w:rsidP="007F1BD2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val="es-CR" w:eastAsia="es-CR"/>
        </w:rPr>
      </w:pPr>
      <w:r w:rsidRPr="007E64AE">
        <w:rPr>
          <w:rFonts w:ascii="Arial" w:hAnsi="Arial" w:cs="Arial"/>
          <w:b/>
          <w:bCs/>
          <w:i/>
          <w:iCs/>
          <w:color w:val="000000"/>
          <w:lang w:val="es-CR" w:eastAsia="es-CR"/>
        </w:rPr>
        <w:t>VII-</w:t>
      </w:r>
      <w:r w:rsidRPr="007E64AE">
        <w:rPr>
          <w:rFonts w:ascii="Arial" w:hAnsi="Arial" w:cs="Arial"/>
          <w:i/>
          <w:iCs/>
          <w:color w:val="000000"/>
          <w:lang w:val="es-CR" w:eastAsia="es-CR"/>
        </w:rPr>
        <w:tab/>
      </w:r>
      <w:r w:rsidRPr="007E64AE">
        <w:rPr>
          <w:rFonts w:ascii="Arial" w:hAnsi="Arial" w:cs="Arial"/>
          <w:b/>
          <w:bCs/>
          <w:i/>
          <w:iCs/>
          <w:color w:val="000000"/>
          <w:lang w:val="es-CR" w:eastAsia="es-CR"/>
        </w:rPr>
        <w:t>ALCANCE Y RESPONSABILIDAD</w:t>
      </w:r>
    </w:p>
    <w:p w14:paraId="58D25A79" w14:textId="77777777" w:rsidR="007F1BD2" w:rsidRPr="007E64AE" w:rsidRDefault="007F1BD2" w:rsidP="007F1BD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val="es-CR" w:eastAsia="es-CR"/>
        </w:rPr>
      </w:pPr>
    </w:p>
    <w:p w14:paraId="18E5C879" w14:textId="77777777" w:rsidR="007F1BD2" w:rsidRPr="007E64AE" w:rsidRDefault="007F1BD2" w:rsidP="007F1B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lang w:val="es-CR" w:eastAsia="es-CR"/>
        </w:rPr>
      </w:pPr>
      <w:r w:rsidRPr="007E64AE">
        <w:rPr>
          <w:rFonts w:ascii="Arial" w:hAnsi="Arial" w:cs="Arial"/>
          <w:i/>
          <w:iCs/>
          <w:color w:val="000000"/>
          <w:lang w:val="es-CR" w:eastAsia="es-CR"/>
        </w:rPr>
        <w:t>Debido a la naturaleza profesional de la labor, su gestión impacta sobre el cumplimiento de la normativa, leyes, reglamentos, políticas, códigos y disposiciones que regulan al INS, garantizando la calidad de las decisiones que se toman, la eficiencia y seguridad de los procesos.</w:t>
      </w:r>
    </w:p>
    <w:p w14:paraId="49DD201D" w14:textId="77777777" w:rsidR="00052D6B" w:rsidRPr="007E64AE" w:rsidRDefault="00052D6B" w:rsidP="003F535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CR"/>
        </w:rPr>
      </w:pPr>
    </w:p>
    <w:p w14:paraId="1EB3AB26" w14:textId="77777777" w:rsidR="00052D6B" w:rsidRPr="007E64AE" w:rsidRDefault="00052D6B" w:rsidP="003F535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7D5DB0D7" w14:textId="77777777" w:rsidR="00052D6B" w:rsidRPr="007E64AE" w:rsidRDefault="00052D6B" w:rsidP="003F535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1AAB6C92" w14:textId="77777777" w:rsidR="00052D6B" w:rsidRPr="007E64AE" w:rsidRDefault="00052D6B" w:rsidP="003F535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5B296F67" w14:textId="77777777" w:rsidR="003C7355" w:rsidRPr="007E64AE" w:rsidRDefault="003C7355" w:rsidP="003F53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FA39AD5" w14:textId="77777777" w:rsidR="00F0048D" w:rsidRPr="007E64AE" w:rsidRDefault="00F0048D" w:rsidP="003F53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89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307"/>
        <w:gridCol w:w="2268"/>
        <w:gridCol w:w="1134"/>
        <w:gridCol w:w="3262"/>
      </w:tblGrid>
      <w:tr w:rsidR="003C7355" w:rsidRPr="00796FC6" w14:paraId="67AB1AC5" w14:textId="77777777" w:rsidTr="003B11B6">
        <w:trPr>
          <w:trHeight w:val="339"/>
        </w:trPr>
        <w:tc>
          <w:tcPr>
            <w:tcW w:w="8993" w:type="dxa"/>
            <w:gridSpan w:val="5"/>
            <w:shd w:val="clear" w:color="auto" w:fill="BFBFBF"/>
            <w:vAlign w:val="center"/>
            <w:hideMark/>
          </w:tcPr>
          <w:p w14:paraId="2277C41C" w14:textId="77777777" w:rsidR="003C7355" w:rsidRPr="00796FC6" w:rsidRDefault="003C7355" w:rsidP="00F0048D">
            <w:pPr>
              <w:ind w:left="357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  <w:t>Historial de Revisión, Aprobación y Divulgación</w:t>
            </w:r>
          </w:p>
        </w:tc>
      </w:tr>
      <w:tr w:rsidR="003C7355" w:rsidRPr="00796FC6" w14:paraId="21D4ABC7" w14:textId="77777777" w:rsidTr="003B11B6">
        <w:trPr>
          <w:trHeight w:val="681"/>
        </w:trPr>
        <w:tc>
          <w:tcPr>
            <w:tcW w:w="1022" w:type="dxa"/>
            <w:shd w:val="clear" w:color="auto" w:fill="BFBFBF"/>
            <w:vAlign w:val="center"/>
            <w:hideMark/>
          </w:tcPr>
          <w:p w14:paraId="2A2EE50A" w14:textId="77777777" w:rsidR="003C7355" w:rsidRPr="00796FC6" w:rsidRDefault="003C7355" w:rsidP="00F004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  <w:t>Versión</w:t>
            </w:r>
          </w:p>
        </w:tc>
        <w:tc>
          <w:tcPr>
            <w:tcW w:w="1307" w:type="dxa"/>
            <w:shd w:val="clear" w:color="auto" w:fill="BFBFBF"/>
            <w:vAlign w:val="center"/>
            <w:hideMark/>
          </w:tcPr>
          <w:p w14:paraId="64157291" w14:textId="77777777" w:rsidR="003C7355" w:rsidRPr="00796FC6" w:rsidRDefault="003C7355" w:rsidP="00F004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  <w:t>Elaborado por:</w:t>
            </w:r>
          </w:p>
        </w:tc>
        <w:tc>
          <w:tcPr>
            <w:tcW w:w="2268" w:type="dxa"/>
            <w:shd w:val="clear" w:color="auto" w:fill="BFBFBF"/>
            <w:vAlign w:val="center"/>
            <w:hideMark/>
          </w:tcPr>
          <w:p w14:paraId="25D91EE3" w14:textId="77777777" w:rsidR="003C7355" w:rsidRPr="00796FC6" w:rsidRDefault="003C7355" w:rsidP="00F004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  <w:t>Revisado por: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1582A7C2" w14:textId="77777777" w:rsidR="003C7355" w:rsidRPr="00796FC6" w:rsidRDefault="003C7355" w:rsidP="00F004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  <w:t>Aprobado por:</w:t>
            </w:r>
          </w:p>
        </w:tc>
        <w:tc>
          <w:tcPr>
            <w:tcW w:w="3262" w:type="dxa"/>
            <w:shd w:val="clear" w:color="auto" w:fill="BFBFBF"/>
            <w:vAlign w:val="center"/>
            <w:hideMark/>
          </w:tcPr>
          <w:p w14:paraId="506A8748" w14:textId="77777777" w:rsidR="003C7355" w:rsidRPr="00796FC6" w:rsidRDefault="003C7355" w:rsidP="00F0048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b/>
                <w:sz w:val="18"/>
                <w:szCs w:val="18"/>
                <w:lang w:val="es-CR" w:eastAsia="es-CR"/>
              </w:rPr>
              <w:t>Oficio y fecha (rige a partir de)</w:t>
            </w:r>
          </w:p>
        </w:tc>
      </w:tr>
      <w:tr w:rsidR="003C7355" w:rsidRPr="00796FC6" w14:paraId="2EA512F4" w14:textId="77777777" w:rsidTr="003B11B6">
        <w:trPr>
          <w:trHeight w:val="357"/>
        </w:trPr>
        <w:tc>
          <w:tcPr>
            <w:tcW w:w="1022" w:type="dxa"/>
            <w:shd w:val="clear" w:color="auto" w:fill="auto"/>
            <w:vAlign w:val="center"/>
            <w:hideMark/>
          </w:tcPr>
          <w:p w14:paraId="76CEA3DE" w14:textId="77777777" w:rsidR="003C7355" w:rsidRPr="00796FC6" w:rsidRDefault="003C7355" w:rsidP="00F0048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0716CCA" w14:textId="77777777" w:rsidR="003C7355" w:rsidRPr="00796FC6" w:rsidRDefault="00254972" w:rsidP="00F0048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ECB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676603" w14:textId="77777777" w:rsidR="003C7355" w:rsidRPr="00796FC6" w:rsidRDefault="00F71EB4" w:rsidP="00F0048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ICH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C158D4" w14:textId="77777777" w:rsidR="003C7355" w:rsidRPr="00796FC6" w:rsidRDefault="003C7355" w:rsidP="00F0048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Gerencia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14:paraId="4379B1C1" w14:textId="77777777" w:rsidR="003C7355" w:rsidRPr="00796FC6" w:rsidRDefault="00E65CD8" w:rsidP="00F0048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Acuerdo 9406-V</w:t>
            </w:r>
            <w:r w:rsidR="003C7355"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 xml:space="preserve"> (</w:t>
            </w:r>
            <w:r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17</w:t>
            </w:r>
            <w:r w:rsidR="003C7355"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.</w:t>
            </w:r>
            <w:r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07</w:t>
            </w:r>
            <w:r w:rsidR="003C7355"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.</w:t>
            </w:r>
            <w:r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2017</w:t>
            </w:r>
            <w:r w:rsidR="003C7355"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)</w:t>
            </w:r>
          </w:p>
        </w:tc>
      </w:tr>
      <w:tr w:rsidR="00894D6E" w:rsidRPr="00796FC6" w14:paraId="7288973B" w14:textId="77777777" w:rsidTr="003B11B6">
        <w:trPr>
          <w:trHeight w:val="357"/>
        </w:trPr>
        <w:tc>
          <w:tcPr>
            <w:tcW w:w="1022" w:type="dxa"/>
            <w:shd w:val="clear" w:color="auto" w:fill="auto"/>
            <w:vAlign w:val="center"/>
          </w:tcPr>
          <w:p w14:paraId="2FDF2AB3" w14:textId="7BC1F471" w:rsidR="00894D6E" w:rsidRPr="00796FC6" w:rsidRDefault="00894D6E" w:rsidP="00F0048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F75E4FA" w14:textId="4F5E5077" w:rsidR="00894D6E" w:rsidRPr="00796FC6" w:rsidRDefault="00894D6E" w:rsidP="00F0048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hAnsi="Arial" w:cs="Arial"/>
                <w:sz w:val="18"/>
                <w:szCs w:val="18"/>
              </w:rPr>
              <w:t>DVQ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DE1D65" w14:textId="4F0A6A6F" w:rsidR="00894D6E" w:rsidRPr="00796FC6" w:rsidRDefault="00894D6E" w:rsidP="00F0048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hAnsi="Arial" w:cs="Arial"/>
                <w:sz w:val="18"/>
                <w:szCs w:val="18"/>
              </w:rPr>
              <w:t>ERC/AAA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A659C" w14:textId="68D516F1" w:rsidR="00894D6E" w:rsidRPr="00796FC6" w:rsidRDefault="00894D6E" w:rsidP="00F0048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BB8FB2C" w14:textId="06BC07F5" w:rsidR="00894D6E" w:rsidRPr="00796FC6" w:rsidRDefault="00894D6E" w:rsidP="00F0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hAnsi="Arial" w:cs="Arial"/>
                <w:sz w:val="18"/>
                <w:szCs w:val="18"/>
              </w:rPr>
              <w:t>G-00727-2018; (20.02.2018)</w:t>
            </w:r>
          </w:p>
        </w:tc>
      </w:tr>
      <w:tr w:rsidR="00AC1DB1" w:rsidRPr="00796FC6" w14:paraId="496CA7A7" w14:textId="77777777" w:rsidTr="003B11B6">
        <w:trPr>
          <w:trHeight w:val="357"/>
        </w:trPr>
        <w:tc>
          <w:tcPr>
            <w:tcW w:w="1022" w:type="dxa"/>
            <w:shd w:val="clear" w:color="auto" w:fill="auto"/>
            <w:vAlign w:val="center"/>
          </w:tcPr>
          <w:p w14:paraId="7EE38339" w14:textId="561F782D" w:rsidR="00894D6E" w:rsidRPr="00796FC6" w:rsidRDefault="00894D6E" w:rsidP="00894D6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92E1851" w14:textId="79B33CE3" w:rsidR="00AC1DB1" w:rsidRPr="00796FC6" w:rsidRDefault="00AC1DB1" w:rsidP="00AC1DB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</w:rPr>
              <w:t>KCC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67C9F1" w14:textId="6C33B7A4" w:rsidR="00AC1DB1" w:rsidRPr="00796FC6" w:rsidRDefault="00AC1DB1" w:rsidP="00AC1DB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</w:rPr>
              <w:t>Comité de Nominaciones y Remuneraciones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B1FC2" w14:textId="1718ED11" w:rsidR="00AC1DB1" w:rsidRPr="00796FC6" w:rsidRDefault="00AC1DB1" w:rsidP="00AC1DB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</w:rPr>
              <w:t>Junta Directiva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218FD2E" w14:textId="2FF991BE" w:rsidR="00325202" w:rsidRPr="00796FC6" w:rsidRDefault="00AC1DB1" w:rsidP="00AC1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 xml:space="preserve">Acuerdo </w:t>
            </w:r>
            <w:proofErr w:type="spellStart"/>
            <w:r w:rsidR="00325202"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N°</w:t>
            </w:r>
            <w:proofErr w:type="spellEnd"/>
            <w:r w:rsidR="00325202"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r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9499-I</w:t>
            </w:r>
            <w:r w:rsidR="00325202"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 xml:space="preserve"> (28.11.2018)</w:t>
            </w:r>
          </w:p>
          <w:p w14:paraId="65BE1D08" w14:textId="72575B6E" w:rsidR="00AC1DB1" w:rsidRPr="00796FC6" w:rsidRDefault="000E1A13" w:rsidP="00AC1D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Firmeza</w:t>
            </w:r>
            <w:r w:rsidR="00591AE1"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:</w:t>
            </w:r>
            <w:r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 xml:space="preserve"> Sesión</w:t>
            </w:r>
            <w:r w:rsidR="00AC1DB1"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proofErr w:type="spellStart"/>
            <w:r w:rsidR="00AC1DB1"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N°</w:t>
            </w:r>
            <w:proofErr w:type="spellEnd"/>
            <w:r w:rsidR="00AC1DB1"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 xml:space="preserve"> 9502 </w:t>
            </w:r>
            <w:r w:rsidR="00325202"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(</w:t>
            </w:r>
            <w:r w:rsidR="00AC1DB1"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17.12.2018</w:t>
            </w:r>
            <w:r w:rsidR="00325202"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)</w:t>
            </w:r>
          </w:p>
        </w:tc>
      </w:tr>
      <w:tr w:rsidR="00B55755" w:rsidRPr="00796FC6" w14:paraId="10141F13" w14:textId="77777777" w:rsidTr="003B11B6">
        <w:trPr>
          <w:trHeight w:val="357"/>
        </w:trPr>
        <w:tc>
          <w:tcPr>
            <w:tcW w:w="1022" w:type="dxa"/>
            <w:shd w:val="clear" w:color="auto" w:fill="auto"/>
            <w:vAlign w:val="center"/>
          </w:tcPr>
          <w:p w14:paraId="7972E796" w14:textId="6EF8E40E" w:rsidR="00B55755" w:rsidRPr="00796FC6" w:rsidRDefault="00B55755" w:rsidP="00894D6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82B6DC9" w14:textId="1E0381F3" w:rsidR="00B55755" w:rsidRPr="00796FC6" w:rsidRDefault="00B55755" w:rsidP="00AC1D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1FA172" w14:textId="59409791" w:rsidR="00B55755" w:rsidRPr="00796FC6" w:rsidRDefault="003B11B6" w:rsidP="00AC1D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</w:rPr>
              <w:t>Comité de Nominaciones y Remuneraciones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15BB1" w14:textId="73A3F215" w:rsidR="00B55755" w:rsidRPr="00796FC6" w:rsidRDefault="00B55755" w:rsidP="00AC1DB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</w:rPr>
              <w:t>Junta Directiva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2A787DE" w14:textId="5090F52B" w:rsidR="003B11B6" w:rsidRPr="00796FC6" w:rsidRDefault="00B55755" w:rsidP="003B11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Acuerdo N°9525-VIII (29.04.2019)</w:t>
            </w:r>
          </w:p>
        </w:tc>
      </w:tr>
      <w:tr w:rsidR="000622ED" w:rsidRPr="00796FC6" w14:paraId="78C3B8BA" w14:textId="77777777" w:rsidTr="003B11B6">
        <w:trPr>
          <w:trHeight w:val="357"/>
        </w:trPr>
        <w:tc>
          <w:tcPr>
            <w:tcW w:w="1022" w:type="dxa"/>
            <w:shd w:val="clear" w:color="auto" w:fill="auto"/>
            <w:vAlign w:val="center"/>
          </w:tcPr>
          <w:p w14:paraId="1048C65E" w14:textId="2939B07F" w:rsidR="000622ED" w:rsidRPr="00796FC6" w:rsidRDefault="000622ED" w:rsidP="000622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2EEB5AD" w14:textId="19292E5C" w:rsidR="000622ED" w:rsidRPr="00796FC6" w:rsidRDefault="000622ED" w:rsidP="000622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6FC6">
              <w:rPr>
                <w:rFonts w:ascii="Arial" w:hAnsi="Arial" w:cs="Arial"/>
                <w:sz w:val="18"/>
                <w:szCs w:val="18"/>
              </w:rPr>
              <w:t>SDTH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C8A29" w14:textId="5BE443C1" w:rsidR="000622ED" w:rsidRPr="00796FC6" w:rsidRDefault="000622ED" w:rsidP="000622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6FC6">
              <w:rPr>
                <w:rFonts w:ascii="Arial" w:hAnsi="Arial" w:cs="Arial"/>
                <w:sz w:val="18"/>
                <w:szCs w:val="18"/>
              </w:rPr>
              <w:t>SDTH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D1858" w14:textId="7C5C8972" w:rsidR="000622ED" w:rsidRPr="00796FC6" w:rsidRDefault="000622ED" w:rsidP="000622E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0511E7CF" w14:textId="77777777" w:rsidR="000622ED" w:rsidRPr="00796FC6" w:rsidRDefault="000622ED" w:rsidP="000622E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796FC6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796FC6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776BAC73" w14:textId="1AF69A63" w:rsidR="000622ED" w:rsidRPr="00796FC6" w:rsidRDefault="000622ED" w:rsidP="000622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E06344" w:rsidRPr="00796FC6" w14:paraId="2C93D37F" w14:textId="77777777" w:rsidTr="00B57752">
        <w:trPr>
          <w:trHeight w:val="357"/>
        </w:trPr>
        <w:tc>
          <w:tcPr>
            <w:tcW w:w="1022" w:type="dxa"/>
            <w:shd w:val="clear" w:color="auto" w:fill="auto"/>
            <w:vAlign w:val="center"/>
          </w:tcPr>
          <w:p w14:paraId="50972730" w14:textId="3E258082" w:rsidR="00E06344" w:rsidRPr="00796FC6" w:rsidRDefault="00E06344" w:rsidP="00E0634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1C74D94" w14:textId="24163C6A" w:rsidR="00E06344" w:rsidRPr="00796FC6" w:rsidRDefault="00E06344" w:rsidP="00E06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F80B3E" w14:textId="041882BB" w:rsidR="00E06344" w:rsidRPr="00796FC6" w:rsidRDefault="00E06344" w:rsidP="00E06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4399D" w14:textId="3B5BF9B4" w:rsidR="00E06344" w:rsidRPr="00796FC6" w:rsidRDefault="00E06344" w:rsidP="00E0634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96FC6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F0AD089" w14:textId="77777777" w:rsidR="00E06344" w:rsidRPr="00FB1AB0" w:rsidRDefault="00E06344" w:rsidP="00E0634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No. </w:t>
            </w:r>
            <w:r w:rsidRPr="000C31B6">
              <w:rPr>
                <w:rFonts w:ascii="Arial" w:eastAsia="Calibri" w:hAnsi="Arial" w:cs="Arial"/>
                <w:sz w:val="18"/>
                <w:szCs w:val="18"/>
                <w:lang w:eastAsia="es-CR"/>
              </w:rPr>
              <w:t>9564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, Art V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II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01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.20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  <w:p w14:paraId="23B3320D" w14:textId="7CEEE684" w:rsidR="00E06344" w:rsidRPr="00796FC6" w:rsidRDefault="00E06344" w:rsidP="00E0634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50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-2020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22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.01.2020)</w:t>
            </w:r>
          </w:p>
        </w:tc>
      </w:tr>
    </w:tbl>
    <w:p w14:paraId="2C54076C" w14:textId="77777777" w:rsidR="003C7355" w:rsidRPr="007E64AE" w:rsidRDefault="003C7355" w:rsidP="00F0048D">
      <w:pPr>
        <w:jc w:val="center"/>
        <w:rPr>
          <w:rFonts w:ascii="Arial" w:eastAsia="Calibri" w:hAnsi="Arial" w:cs="Arial"/>
          <w:sz w:val="20"/>
          <w:szCs w:val="20"/>
          <w:lang w:val="es-CR" w:eastAsia="es-CR"/>
        </w:rPr>
      </w:pPr>
    </w:p>
    <w:p w14:paraId="537575D1" w14:textId="77777777" w:rsidR="003C7355" w:rsidRPr="007E64AE" w:rsidRDefault="003C7355" w:rsidP="003F5354">
      <w:pPr>
        <w:jc w:val="both"/>
        <w:rPr>
          <w:rFonts w:ascii="Arial" w:hAnsi="Arial" w:cs="Arial"/>
        </w:rPr>
      </w:pPr>
      <w:bookmarkStart w:id="2" w:name="_GoBack"/>
      <w:bookmarkEnd w:id="2"/>
    </w:p>
    <w:sectPr w:rsidR="003C7355" w:rsidRPr="007E64AE" w:rsidSect="00161E16">
      <w:headerReference w:type="default" r:id="rId8"/>
      <w:footerReference w:type="even" r:id="rId9"/>
      <w:footerReference w:type="default" r:id="rId10"/>
      <w:pgSz w:w="11906" w:h="16838"/>
      <w:pgMar w:top="1418" w:right="1701" w:bottom="1418" w:left="1701" w:header="709" w:footer="709" w:gutter="0"/>
      <w:pgNumType w:start="3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87FE6" w14:textId="77777777" w:rsidR="0049776A" w:rsidRDefault="0049776A">
      <w:r>
        <w:separator/>
      </w:r>
    </w:p>
  </w:endnote>
  <w:endnote w:type="continuationSeparator" w:id="0">
    <w:p w14:paraId="481BDF67" w14:textId="77777777" w:rsidR="0049776A" w:rsidRDefault="0049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2C68" w14:textId="77777777" w:rsidR="008D13B2" w:rsidRDefault="008D13B2" w:rsidP="00FC2A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D52F3A" w14:textId="77777777" w:rsidR="008D13B2" w:rsidRDefault="008D13B2" w:rsidP="00802A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1761" w14:textId="77777777" w:rsidR="008D13B2" w:rsidRDefault="008D13B2" w:rsidP="00802A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DFD1" w14:textId="77777777" w:rsidR="0049776A" w:rsidRDefault="0049776A">
      <w:r>
        <w:separator/>
      </w:r>
    </w:p>
  </w:footnote>
  <w:footnote w:type="continuationSeparator" w:id="0">
    <w:p w14:paraId="738DC1A0" w14:textId="77777777" w:rsidR="0049776A" w:rsidRDefault="0049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2391" w14:textId="77777777" w:rsidR="008D13B2" w:rsidRDefault="008D13B2" w:rsidP="0094185D">
    <w:pPr>
      <w:pStyle w:val="Encabezado"/>
      <w:jc w:val="center"/>
    </w:pPr>
  </w:p>
  <w:p w14:paraId="0CF52EAC" w14:textId="77777777" w:rsidR="008D13B2" w:rsidRDefault="008D13B2" w:rsidP="00A66C51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7728" behindDoc="0" locked="0" layoutInCell="1" allowOverlap="1" wp14:anchorId="3DFCF3D7" wp14:editId="2C234D1B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2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350C2A6B" w14:textId="77777777" w:rsidR="008D13B2" w:rsidRDefault="008D13B2" w:rsidP="00A66C51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2EC40B9C" w14:textId="77777777" w:rsidR="008D13B2" w:rsidRDefault="008D13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54C25E"/>
    <w:lvl w:ilvl="0">
      <w:numFmt w:val="bullet"/>
      <w:lvlText w:val="*"/>
      <w:lvlJc w:val="left"/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109"/>
    <w:multiLevelType w:val="hybridMultilevel"/>
    <w:tmpl w:val="B692A792"/>
    <w:lvl w:ilvl="0" w:tplc="3EA0D5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D4874"/>
    <w:multiLevelType w:val="hybridMultilevel"/>
    <w:tmpl w:val="8EF6E8E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86ECC"/>
    <w:multiLevelType w:val="hybridMultilevel"/>
    <w:tmpl w:val="2DF45A52"/>
    <w:lvl w:ilvl="0" w:tplc="01521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37D"/>
    <w:multiLevelType w:val="hybridMultilevel"/>
    <w:tmpl w:val="654227FC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08D20E">
      <w:start w:val="1"/>
      <w:numFmt w:val="bullet"/>
      <w:lvlText w:val="-"/>
      <w:lvlJc w:val="left"/>
      <w:pPr>
        <w:ind w:left="1800" w:hanging="360"/>
      </w:pPr>
      <w:rPr>
        <w:rFonts w:ascii="Stencil" w:hAnsi="Stencil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B512E"/>
    <w:multiLevelType w:val="hybridMultilevel"/>
    <w:tmpl w:val="17FEC780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04576"/>
    <w:multiLevelType w:val="hybridMultilevel"/>
    <w:tmpl w:val="D462658C"/>
    <w:lvl w:ilvl="0" w:tplc="61AEA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17381"/>
    <w:multiLevelType w:val="hybridMultilevel"/>
    <w:tmpl w:val="D21AF13A"/>
    <w:lvl w:ilvl="0" w:tplc="140A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A7678F9"/>
    <w:multiLevelType w:val="hybridMultilevel"/>
    <w:tmpl w:val="84BA663E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513E8F"/>
    <w:multiLevelType w:val="hybridMultilevel"/>
    <w:tmpl w:val="0838A138"/>
    <w:lvl w:ilvl="0" w:tplc="C108D20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64C6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9D53CD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E0493"/>
    <w:multiLevelType w:val="hybridMultilevel"/>
    <w:tmpl w:val="68C4AB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310D6"/>
    <w:multiLevelType w:val="hybridMultilevel"/>
    <w:tmpl w:val="28744F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36B8B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907D6"/>
    <w:multiLevelType w:val="hybridMultilevel"/>
    <w:tmpl w:val="37C4C8EA"/>
    <w:lvl w:ilvl="0" w:tplc="CFAED6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A92DBB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17"/>
  </w:num>
  <w:num w:numId="9">
    <w:abstractNumId w:val="12"/>
  </w:num>
  <w:num w:numId="10">
    <w:abstractNumId w:val="3"/>
  </w:num>
  <w:num w:numId="11">
    <w:abstractNumId w:val="6"/>
  </w:num>
  <w:num w:numId="12">
    <w:abstractNumId w:val="13"/>
  </w:num>
  <w:num w:numId="13">
    <w:abstractNumId w:val="2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15"/>
  </w:num>
  <w:num w:numId="16">
    <w:abstractNumId w:val="19"/>
  </w:num>
  <w:num w:numId="17">
    <w:abstractNumId w:val="14"/>
  </w:num>
  <w:num w:numId="18">
    <w:abstractNumId w:val="21"/>
  </w:num>
  <w:num w:numId="19">
    <w:abstractNumId w:val="11"/>
  </w:num>
  <w:num w:numId="20">
    <w:abstractNumId w:val="5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2F"/>
    <w:rsid w:val="00000909"/>
    <w:rsid w:val="0000169A"/>
    <w:rsid w:val="00022DA5"/>
    <w:rsid w:val="000327BC"/>
    <w:rsid w:val="00041D4C"/>
    <w:rsid w:val="0005224B"/>
    <w:rsid w:val="00052D6B"/>
    <w:rsid w:val="0005315F"/>
    <w:rsid w:val="00060096"/>
    <w:rsid w:val="000622ED"/>
    <w:rsid w:val="00064440"/>
    <w:rsid w:val="00082553"/>
    <w:rsid w:val="0008560C"/>
    <w:rsid w:val="000869BB"/>
    <w:rsid w:val="000A678E"/>
    <w:rsid w:val="000C0205"/>
    <w:rsid w:val="000D2AB1"/>
    <w:rsid w:val="000E1A13"/>
    <w:rsid w:val="000E2AEA"/>
    <w:rsid w:val="000E4886"/>
    <w:rsid w:val="000F2762"/>
    <w:rsid w:val="000F5086"/>
    <w:rsid w:val="000F5B44"/>
    <w:rsid w:val="00100F04"/>
    <w:rsid w:val="00103008"/>
    <w:rsid w:val="00107635"/>
    <w:rsid w:val="00112539"/>
    <w:rsid w:val="0011771A"/>
    <w:rsid w:val="00117CD4"/>
    <w:rsid w:val="00126227"/>
    <w:rsid w:val="00132135"/>
    <w:rsid w:val="00132D3F"/>
    <w:rsid w:val="0015611F"/>
    <w:rsid w:val="00157103"/>
    <w:rsid w:val="00161E16"/>
    <w:rsid w:val="00171488"/>
    <w:rsid w:val="001738D0"/>
    <w:rsid w:val="00175683"/>
    <w:rsid w:val="00176EDF"/>
    <w:rsid w:val="001822E2"/>
    <w:rsid w:val="00195F07"/>
    <w:rsid w:val="0019645F"/>
    <w:rsid w:val="001A1BE7"/>
    <w:rsid w:val="001B01CE"/>
    <w:rsid w:val="001B642B"/>
    <w:rsid w:val="001B6BEF"/>
    <w:rsid w:val="001C0F39"/>
    <w:rsid w:val="001C3A12"/>
    <w:rsid w:val="001C7B80"/>
    <w:rsid w:val="001D0D9E"/>
    <w:rsid w:val="001D7E02"/>
    <w:rsid w:val="001E534E"/>
    <w:rsid w:val="001F26A8"/>
    <w:rsid w:val="001F327E"/>
    <w:rsid w:val="00202964"/>
    <w:rsid w:val="00211882"/>
    <w:rsid w:val="0021387F"/>
    <w:rsid w:val="00220468"/>
    <w:rsid w:val="0022376D"/>
    <w:rsid w:val="00230ACE"/>
    <w:rsid w:val="002363DB"/>
    <w:rsid w:val="0025406D"/>
    <w:rsid w:val="00254972"/>
    <w:rsid w:val="00255F17"/>
    <w:rsid w:val="00257B68"/>
    <w:rsid w:val="00261207"/>
    <w:rsid w:val="00267CBC"/>
    <w:rsid w:val="00277463"/>
    <w:rsid w:val="00280796"/>
    <w:rsid w:val="00280FE4"/>
    <w:rsid w:val="00282C15"/>
    <w:rsid w:val="00291DE9"/>
    <w:rsid w:val="002979D4"/>
    <w:rsid w:val="002B26A5"/>
    <w:rsid w:val="002B5260"/>
    <w:rsid w:val="002B7296"/>
    <w:rsid w:val="002C1ABD"/>
    <w:rsid w:val="002C6928"/>
    <w:rsid w:val="002D462D"/>
    <w:rsid w:val="002D769E"/>
    <w:rsid w:val="002E7F4B"/>
    <w:rsid w:val="002F10A4"/>
    <w:rsid w:val="00310F49"/>
    <w:rsid w:val="00313896"/>
    <w:rsid w:val="003139A1"/>
    <w:rsid w:val="00322D83"/>
    <w:rsid w:val="003249B0"/>
    <w:rsid w:val="003250C5"/>
    <w:rsid w:val="00325202"/>
    <w:rsid w:val="00327A26"/>
    <w:rsid w:val="00327EC1"/>
    <w:rsid w:val="00353491"/>
    <w:rsid w:val="00354C0A"/>
    <w:rsid w:val="00357970"/>
    <w:rsid w:val="00371FAD"/>
    <w:rsid w:val="0037447D"/>
    <w:rsid w:val="00380F6F"/>
    <w:rsid w:val="003856C9"/>
    <w:rsid w:val="00386E1E"/>
    <w:rsid w:val="00387EB3"/>
    <w:rsid w:val="003956FC"/>
    <w:rsid w:val="003B11B6"/>
    <w:rsid w:val="003B1D06"/>
    <w:rsid w:val="003B54F3"/>
    <w:rsid w:val="003C7355"/>
    <w:rsid w:val="003D0B35"/>
    <w:rsid w:val="003D2CAA"/>
    <w:rsid w:val="003D7441"/>
    <w:rsid w:val="003E2751"/>
    <w:rsid w:val="003E2B06"/>
    <w:rsid w:val="003E7C07"/>
    <w:rsid w:val="003F262F"/>
    <w:rsid w:val="003F5354"/>
    <w:rsid w:val="00403371"/>
    <w:rsid w:val="0040578D"/>
    <w:rsid w:val="00413DB1"/>
    <w:rsid w:val="0042067B"/>
    <w:rsid w:val="004219E8"/>
    <w:rsid w:val="00424472"/>
    <w:rsid w:val="00425740"/>
    <w:rsid w:val="00434927"/>
    <w:rsid w:val="00447991"/>
    <w:rsid w:val="00450D3E"/>
    <w:rsid w:val="00453B7D"/>
    <w:rsid w:val="004711E4"/>
    <w:rsid w:val="00477E49"/>
    <w:rsid w:val="00482B94"/>
    <w:rsid w:val="004852B4"/>
    <w:rsid w:val="004928E5"/>
    <w:rsid w:val="004937B4"/>
    <w:rsid w:val="00493F66"/>
    <w:rsid w:val="0049776A"/>
    <w:rsid w:val="004A270C"/>
    <w:rsid w:val="004B5BE3"/>
    <w:rsid w:val="004B6249"/>
    <w:rsid w:val="004B6B00"/>
    <w:rsid w:val="004C7F82"/>
    <w:rsid w:val="004D2AF3"/>
    <w:rsid w:val="004D4774"/>
    <w:rsid w:val="004E4A13"/>
    <w:rsid w:val="004E5E4D"/>
    <w:rsid w:val="004E6F2B"/>
    <w:rsid w:val="004F5B81"/>
    <w:rsid w:val="00500370"/>
    <w:rsid w:val="005021ED"/>
    <w:rsid w:val="00503A7E"/>
    <w:rsid w:val="00506963"/>
    <w:rsid w:val="0051423C"/>
    <w:rsid w:val="00515866"/>
    <w:rsid w:val="00522E18"/>
    <w:rsid w:val="00526AC2"/>
    <w:rsid w:val="00526ADB"/>
    <w:rsid w:val="005322F7"/>
    <w:rsid w:val="00532BCE"/>
    <w:rsid w:val="00541332"/>
    <w:rsid w:val="00542BCC"/>
    <w:rsid w:val="00560DFD"/>
    <w:rsid w:val="0056147B"/>
    <w:rsid w:val="00565ECC"/>
    <w:rsid w:val="0056763C"/>
    <w:rsid w:val="00573DFE"/>
    <w:rsid w:val="0058244F"/>
    <w:rsid w:val="0058487E"/>
    <w:rsid w:val="00591AE1"/>
    <w:rsid w:val="0059615B"/>
    <w:rsid w:val="005A56AF"/>
    <w:rsid w:val="005B3365"/>
    <w:rsid w:val="005B53D4"/>
    <w:rsid w:val="005C215F"/>
    <w:rsid w:val="005D22E1"/>
    <w:rsid w:val="005D3E48"/>
    <w:rsid w:val="005D6AC6"/>
    <w:rsid w:val="005E5E80"/>
    <w:rsid w:val="005E6243"/>
    <w:rsid w:val="005E66A2"/>
    <w:rsid w:val="00607A8A"/>
    <w:rsid w:val="00611A66"/>
    <w:rsid w:val="006370CF"/>
    <w:rsid w:val="006422BB"/>
    <w:rsid w:val="00663ACB"/>
    <w:rsid w:val="00664A19"/>
    <w:rsid w:val="00680DCB"/>
    <w:rsid w:val="0068167C"/>
    <w:rsid w:val="006905F4"/>
    <w:rsid w:val="00694088"/>
    <w:rsid w:val="006B5BAC"/>
    <w:rsid w:val="006C40C4"/>
    <w:rsid w:val="006D21D8"/>
    <w:rsid w:val="006D2AA1"/>
    <w:rsid w:val="006D6CA5"/>
    <w:rsid w:val="006E3EAC"/>
    <w:rsid w:val="00705713"/>
    <w:rsid w:val="0072525E"/>
    <w:rsid w:val="007334FA"/>
    <w:rsid w:val="00741861"/>
    <w:rsid w:val="00742602"/>
    <w:rsid w:val="00750B93"/>
    <w:rsid w:val="00756DBE"/>
    <w:rsid w:val="0076178D"/>
    <w:rsid w:val="007678C8"/>
    <w:rsid w:val="007718E2"/>
    <w:rsid w:val="00771A60"/>
    <w:rsid w:val="00785A66"/>
    <w:rsid w:val="0079063E"/>
    <w:rsid w:val="0079228D"/>
    <w:rsid w:val="00796FC6"/>
    <w:rsid w:val="00797908"/>
    <w:rsid w:val="007A19EB"/>
    <w:rsid w:val="007A40C8"/>
    <w:rsid w:val="007B16D5"/>
    <w:rsid w:val="007B1DD6"/>
    <w:rsid w:val="007B35C3"/>
    <w:rsid w:val="007B3B78"/>
    <w:rsid w:val="007B4011"/>
    <w:rsid w:val="007C50A8"/>
    <w:rsid w:val="007D3670"/>
    <w:rsid w:val="007D38F5"/>
    <w:rsid w:val="007D4101"/>
    <w:rsid w:val="007D7974"/>
    <w:rsid w:val="007E1044"/>
    <w:rsid w:val="007E44E0"/>
    <w:rsid w:val="007E64AE"/>
    <w:rsid w:val="007F1BD2"/>
    <w:rsid w:val="007F7C06"/>
    <w:rsid w:val="00802A4C"/>
    <w:rsid w:val="00803B36"/>
    <w:rsid w:val="008226BA"/>
    <w:rsid w:val="00824965"/>
    <w:rsid w:val="0083003F"/>
    <w:rsid w:val="00842A12"/>
    <w:rsid w:val="00845F4B"/>
    <w:rsid w:val="00853AEE"/>
    <w:rsid w:val="00854EAC"/>
    <w:rsid w:val="008575E7"/>
    <w:rsid w:val="00865833"/>
    <w:rsid w:val="008727F7"/>
    <w:rsid w:val="008730C0"/>
    <w:rsid w:val="008843C2"/>
    <w:rsid w:val="008850AC"/>
    <w:rsid w:val="00885997"/>
    <w:rsid w:val="00890DB5"/>
    <w:rsid w:val="00891B67"/>
    <w:rsid w:val="00892116"/>
    <w:rsid w:val="00894530"/>
    <w:rsid w:val="00894D6E"/>
    <w:rsid w:val="0089627F"/>
    <w:rsid w:val="008A1F17"/>
    <w:rsid w:val="008A2454"/>
    <w:rsid w:val="008A5C1A"/>
    <w:rsid w:val="008B4017"/>
    <w:rsid w:val="008B5757"/>
    <w:rsid w:val="008B62B3"/>
    <w:rsid w:val="008C0DEE"/>
    <w:rsid w:val="008D012D"/>
    <w:rsid w:val="008D10C4"/>
    <w:rsid w:val="008D13B2"/>
    <w:rsid w:val="008F20B2"/>
    <w:rsid w:val="008F6B87"/>
    <w:rsid w:val="00907A35"/>
    <w:rsid w:val="00907CA3"/>
    <w:rsid w:val="00927054"/>
    <w:rsid w:val="009318A5"/>
    <w:rsid w:val="0094101E"/>
    <w:rsid w:val="0094185D"/>
    <w:rsid w:val="00944354"/>
    <w:rsid w:val="009454EC"/>
    <w:rsid w:val="00947000"/>
    <w:rsid w:val="00956D10"/>
    <w:rsid w:val="00961B02"/>
    <w:rsid w:val="009815ED"/>
    <w:rsid w:val="00984943"/>
    <w:rsid w:val="0099024D"/>
    <w:rsid w:val="0099423D"/>
    <w:rsid w:val="009A0529"/>
    <w:rsid w:val="009A2242"/>
    <w:rsid w:val="009A3FFE"/>
    <w:rsid w:val="009B318F"/>
    <w:rsid w:val="009B6461"/>
    <w:rsid w:val="009C1A57"/>
    <w:rsid w:val="009D0976"/>
    <w:rsid w:val="009D51E6"/>
    <w:rsid w:val="009E117B"/>
    <w:rsid w:val="009E6733"/>
    <w:rsid w:val="009F4B6E"/>
    <w:rsid w:val="00A035EF"/>
    <w:rsid w:val="00A04A01"/>
    <w:rsid w:val="00A27868"/>
    <w:rsid w:val="00A33E80"/>
    <w:rsid w:val="00A41676"/>
    <w:rsid w:val="00A47DBF"/>
    <w:rsid w:val="00A50ABA"/>
    <w:rsid w:val="00A513AB"/>
    <w:rsid w:val="00A60CE0"/>
    <w:rsid w:val="00A66C51"/>
    <w:rsid w:val="00A778B2"/>
    <w:rsid w:val="00A83067"/>
    <w:rsid w:val="00A83891"/>
    <w:rsid w:val="00A83F49"/>
    <w:rsid w:val="00A84488"/>
    <w:rsid w:val="00A8550F"/>
    <w:rsid w:val="00AA6BCC"/>
    <w:rsid w:val="00AA7697"/>
    <w:rsid w:val="00AB1229"/>
    <w:rsid w:val="00AC1DB1"/>
    <w:rsid w:val="00AC2A59"/>
    <w:rsid w:val="00AC7103"/>
    <w:rsid w:val="00AD12CE"/>
    <w:rsid w:val="00AD220C"/>
    <w:rsid w:val="00AE454A"/>
    <w:rsid w:val="00AE685D"/>
    <w:rsid w:val="00AF2E8E"/>
    <w:rsid w:val="00AF54C2"/>
    <w:rsid w:val="00AF6BEC"/>
    <w:rsid w:val="00AF70EB"/>
    <w:rsid w:val="00B02EAE"/>
    <w:rsid w:val="00B10268"/>
    <w:rsid w:val="00B10A4A"/>
    <w:rsid w:val="00B201A5"/>
    <w:rsid w:val="00B21A6F"/>
    <w:rsid w:val="00B348BB"/>
    <w:rsid w:val="00B36100"/>
    <w:rsid w:val="00B4136E"/>
    <w:rsid w:val="00B41E80"/>
    <w:rsid w:val="00B47D05"/>
    <w:rsid w:val="00B53275"/>
    <w:rsid w:val="00B54EF5"/>
    <w:rsid w:val="00B55755"/>
    <w:rsid w:val="00B57752"/>
    <w:rsid w:val="00B70167"/>
    <w:rsid w:val="00B70D3A"/>
    <w:rsid w:val="00B73812"/>
    <w:rsid w:val="00B81EDD"/>
    <w:rsid w:val="00BA255A"/>
    <w:rsid w:val="00BA2A33"/>
    <w:rsid w:val="00BB41F9"/>
    <w:rsid w:val="00BC078D"/>
    <w:rsid w:val="00BC4472"/>
    <w:rsid w:val="00BD182B"/>
    <w:rsid w:val="00BE4B8C"/>
    <w:rsid w:val="00BF006A"/>
    <w:rsid w:val="00BF187F"/>
    <w:rsid w:val="00BF7F63"/>
    <w:rsid w:val="00C06FE2"/>
    <w:rsid w:val="00C07803"/>
    <w:rsid w:val="00C21AD9"/>
    <w:rsid w:val="00C22F36"/>
    <w:rsid w:val="00C23F9E"/>
    <w:rsid w:val="00C25FF3"/>
    <w:rsid w:val="00C27BA3"/>
    <w:rsid w:val="00C3108B"/>
    <w:rsid w:val="00C41187"/>
    <w:rsid w:val="00C5540D"/>
    <w:rsid w:val="00C579F9"/>
    <w:rsid w:val="00C7246D"/>
    <w:rsid w:val="00C73FB5"/>
    <w:rsid w:val="00C74932"/>
    <w:rsid w:val="00C86233"/>
    <w:rsid w:val="00C94C7F"/>
    <w:rsid w:val="00CA4298"/>
    <w:rsid w:val="00CC100F"/>
    <w:rsid w:val="00CD0CA2"/>
    <w:rsid w:val="00CD14E8"/>
    <w:rsid w:val="00CD5FE9"/>
    <w:rsid w:val="00CE18C4"/>
    <w:rsid w:val="00CF6D81"/>
    <w:rsid w:val="00CF763F"/>
    <w:rsid w:val="00D10F8E"/>
    <w:rsid w:val="00D14F7F"/>
    <w:rsid w:val="00D227EF"/>
    <w:rsid w:val="00D23349"/>
    <w:rsid w:val="00D36D52"/>
    <w:rsid w:val="00D4257D"/>
    <w:rsid w:val="00D500CE"/>
    <w:rsid w:val="00D61CA6"/>
    <w:rsid w:val="00D630F8"/>
    <w:rsid w:val="00D66366"/>
    <w:rsid w:val="00D70547"/>
    <w:rsid w:val="00D70651"/>
    <w:rsid w:val="00D77A9E"/>
    <w:rsid w:val="00D85CAC"/>
    <w:rsid w:val="00D90576"/>
    <w:rsid w:val="00DA12DE"/>
    <w:rsid w:val="00DA79BC"/>
    <w:rsid w:val="00DB6CAA"/>
    <w:rsid w:val="00DC0FB5"/>
    <w:rsid w:val="00DC27F7"/>
    <w:rsid w:val="00DC32DC"/>
    <w:rsid w:val="00DD39BB"/>
    <w:rsid w:val="00DD54F4"/>
    <w:rsid w:val="00DE0AFC"/>
    <w:rsid w:val="00DE6168"/>
    <w:rsid w:val="00DE65B2"/>
    <w:rsid w:val="00DE736A"/>
    <w:rsid w:val="00DF36ED"/>
    <w:rsid w:val="00DF5101"/>
    <w:rsid w:val="00DF5CDF"/>
    <w:rsid w:val="00E05F6B"/>
    <w:rsid w:val="00E06344"/>
    <w:rsid w:val="00E07600"/>
    <w:rsid w:val="00E113D6"/>
    <w:rsid w:val="00E17BF1"/>
    <w:rsid w:val="00E207DD"/>
    <w:rsid w:val="00E26DBE"/>
    <w:rsid w:val="00E26FA5"/>
    <w:rsid w:val="00E3112F"/>
    <w:rsid w:val="00E33B99"/>
    <w:rsid w:val="00E362E4"/>
    <w:rsid w:val="00E375E6"/>
    <w:rsid w:val="00E40793"/>
    <w:rsid w:val="00E443F3"/>
    <w:rsid w:val="00E447C7"/>
    <w:rsid w:val="00E456C5"/>
    <w:rsid w:val="00E45A97"/>
    <w:rsid w:val="00E479D5"/>
    <w:rsid w:val="00E50D98"/>
    <w:rsid w:val="00E5579C"/>
    <w:rsid w:val="00E57CCA"/>
    <w:rsid w:val="00E654E8"/>
    <w:rsid w:val="00E65CD8"/>
    <w:rsid w:val="00E75953"/>
    <w:rsid w:val="00E80F61"/>
    <w:rsid w:val="00E83F24"/>
    <w:rsid w:val="00E9086B"/>
    <w:rsid w:val="00E9209E"/>
    <w:rsid w:val="00E92E61"/>
    <w:rsid w:val="00EA65DC"/>
    <w:rsid w:val="00EA7610"/>
    <w:rsid w:val="00EB0FF4"/>
    <w:rsid w:val="00EB16E1"/>
    <w:rsid w:val="00EB3646"/>
    <w:rsid w:val="00EC1299"/>
    <w:rsid w:val="00EC3441"/>
    <w:rsid w:val="00EC495A"/>
    <w:rsid w:val="00EC74B0"/>
    <w:rsid w:val="00ED0116"/>
    <w:rsid w:val="00ED7D6C"/>
    <w:rsid w:val="00ED7E44"/>
    <w:rsid w:val="00EE3FF9"/>
    <w:rsid w:val="00EE74B8"/>
    <w:rsid w:val="00EF0DB7"/>
    <w:rsid w:val="00EF1180"/>
    <w:rsid w:val="00EF1EE5"/>
    <w:rsid w:val="00EF2F26"/>
    <w:rsid w:val="00EF4668"/>
    <w:rsid w:val="00EF51B9"/>
    <w:rsid w:val="00F0048D"/>
    <w:rsid w:val="00F121E5"/>
    <w:rsid w:val="00F12D83"/>
    <w:rsid w:val="00F16CF5"/>
    <w:rsid w:val="00F347D9"/>
    <w:rsid w:val="00F371AA"/>
    <w:rsid w:val="00F43B81"/>
    <w:rsid w:val="00F47ECE"/>
    <w:rsid w:val="00F509C7"/>
    <w:rsid w:val="00F511F0"/>
    <w:rsid w:val="00F579D9"/>
    <w:rsid w:val="00F621D9"/>
    <w:rsid w:val="00F64AAF"/>
    <w:rsid w:val="00F64FF8"/>
    <w:rsid w:val="00F65E97"/>
    <w:rsid w:val="00F71742"/>
    <w:rsid w:val="00F718E3"/>
    <w:rsid w:val="00F71EB4"/>
    <w:rsid w:val="00F721B7"/>
    <w:rsid w:val="00F73DF9"/>
    <w:rsid w:val="00F81ED5"/>
    <w:rsid w:val="00F83364"/>
    <w:rsid w:val="00F903E5"/>
    <w:rsid w:val="00F96255"/>
    <w:rsid w:val="00FC2A3E"/>
    <w:rsid w:val="00FC6848"/>
    <w:rsid w:val="00FD64B5"/>
    <w:rsid w:val="00FE5663"/>
    <w:rsid w:val="00FF055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58B229"/>
  <w15:docId w15:val="{8E849889-B693-4535-A532-07A743AA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2A4C"/>
  </w:style>
  <w:style w:type="paragraph" w:styleId="Textodeglobo">
    <w:name w:val="Balloon Text"/>
    <w:basedOn w:val="Normal"/>
    <w:link w:val="TextodegloboCar"/>
    <w:rsid w:val="005E6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E624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C735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CR" w:eastAsia="es-CR"/>
    </w:rPr>
  </w:style>
  <w:style w:type="character" w:customStyle="1" w:styleId="EncabezadoCar">
    <w:name w:val="Encabezado Car"/>
    <w:link w:val="Encabezado"/>
    <w:uiPriority w:val="99"/>
    <w:rsid w:val="00A66C51"/>
    <w:rPr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BB41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B4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B41F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4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B41F9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AD56C-AFCE-4794-8393-B93AC5DAE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827B1-7C8A-4FBE-8D46-1D9AD9AF9768}"/>
</file>

<file path=customXml/itemProps3.xml><?xml version="1.0" encoding="utf-8"?>
<ds:datastoreItem xmlns:ds="http://schemas.openxmlformats.org/officeDocument/2006/customXml" ds:itemID="{518EFF60-840A-4ABB-BCE4-1D59D08735A5}"/>
</file>

<file path=customXml/itemProps4.xml><?xml version="1.0" encoding="utf-8"?>
<ds:datastoreItem xmlns:ds="http://schemas.openxmlformats.org/officeDocument/2006/customXml" ds:itemID="{3636E161-C07E-4B3E-A69E-CE400C92A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1013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de Cumplimiento Normativo</vt:lpstr>
    </vt:vector>
  </TitlesOfParts>
  <Company>INS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de Cumplimiento Normativo</dc:title>
  <dc:creator>INS</dc:creator>
  <cp:lastModifiedBy>Diana Molina Ulloa</cp:lastModifiedBy>
  <cp:revision>16</cp:revision>
  <cp:lastPrinted>2019-09-09T22:12:00Z</cp:lastPrinted>
  <dcterms:created xsi:type="dcterms:W3CDTF">2019-08-26T18:20:00Z</dcterms:created>
  <dcterms:modified xsi:type="dcterms:W3CDTF">2020-02-04T17:12:00Z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